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F4" w:rsidRPr="00AA0AB0" w:rsidRDefault="002E76F4">
      <w:pPr>
        <w:jc w:val="center"/>
        <w:rPr>
          <w:rFonts w:ascii="Calibri" w:hAnsi="Calibri"/>
          <w:b/>
          <w:sz w:val="28"/>
          <w:szCs w:val="28"/>
          <w:u w:val="single"/>
        </w:rPr>
      </w:pPr>
      <w:smartTag w:uri="urn:schemas-microsoft-com:office:smarttags" w:element="place">
        <w:smartTag w:uri="urn:schemas-microsoft-com:office:smarttags" w:element="PlaceName">
          <w:r w:rsidRPr="00AA0AB0">
            <w:rPr>
              <w:rFonts w:ascii="Calibri" w:hAnsi="Calibri"/>
              <w:b/>
              <w:sz w:val="28"/>
              <w:szCs w:val="28"/>
              <w:u w:val="single"/>
            </w:rPr>
            <w:t>Ryerson</w:t>
          </w:r>
        </w:smartTag>
        <w:r w:rsidRPr="00AA0AB0">
          <w:rPr>
            <w:rFonts w:ascii="Calibri" w:hAnsi="Calibri"/>
            <w:b/>
            <w:sz w:val="28"/>
            <w:szCs w:val="28"/>
            <w:u w:val="single"/>
          </w:rPr>
          <w:t xml:space="preserve"> </w:t>
        </w:r>
        <w:smartTag w:uri="urn:schemas-microsoft-com:office:smarttags" w:element="PlaceType">
          <w:r w:rsidRPr="00AA0AB0">
            <w:rPr>
              <w:rFonts w:ascii="Calibri" w:hAnsi="Calibri"/>
              <w:b/>
              <w:sz w:val="28"/>
              <w:szCs w:val="28"/>
              <w:u w:val="single"/>
            </w:rPr>
            <w:t>University</w:t>
          </w:r>
        </w:smartTag>
      </w:smartTag>
    </w:p>
    <w:p w:rsidR="002E76F4" w:rsidRPr="00AA0AB0" w:rsidRDefault="002E76F4">
      <w:pPr>
        <w:jc w:val="center"/>
        <w:rPr>
          <w:rFonts w:ascii="Calibri" w:hAnsi="Calibri"/>
          <w:b/>
          <w:sz w:val="28"/>
          <w:szCs w:val="28"/>
        </w:rPr>
      </w:pPr>
      <w:r w:rsidRPr="00AA0AB0">
        <w:rPr>
          <w:rFonts w:ascii="Calibri" w:hAnsi="Calibri"/>
          <w:b/>
          <w:sz w:val="28"/>
          <w:szCs w:val="28"/>
          <w:u w:val="single"/>
        </w:rPr>
        <w:t>Department of History</w:t>
      </w:r>
    </w:p>
    <w:p w:rsidR="002E76F4" w:rsidRPr="00AA0AB0" w:rsidRDefault="002E76F4">
      <w:pPr>
        <w:rPr>
          <w:rFonts w:ascii="Calibri" w:hAnsi="Calibri"/>
          <w:b/>
          <w:sz w:val="28"/>
          <w:szCs w:val="28"/>
        </w:rPr>
      </w:pPr>
    </w:p>
    <w:p w:rsidR="002E76F4" w:rsidRPr="00AA0AB0" w:rsidRDefault="002E76F4">
      <w:pPr>
        <w:jc w:val="center"/>
        <w:rPr>
          <w:rFonts w:ascii="Calibri" w:hAnsi="Calibri"/>
          <w:b/>
          <w:sz w:val="28"/>
          <w:szCs w:val="28"/>
        </w:rPr>
      </w:pPr>
      <w:r w:rsidRPr="00AA0AB0">
        <w:rPr>
          <w:rFonts w:ascii="Calibri" w:hAnsi="Calibri"/>
          <w:b/>
          <w:sz w:val="28"/>
          <w:szCs w:val="28"/>
          <w:u w:val="single"/>
        </w:rPr>
        <w:t>H</w:t>
      </w:r>
      <w:r w:rsidR="00F82AC6">
        <w:rPr>
          <w:rFonts w:ascii="Calibri" w:hAnsi="Calibri"/>
          <w:b/>
          <w:sz w:val="28"/>
          <w:szCs w:val="28"/>
          <w:u w:val="single"/>
        </w:rPr>
        <w:t>IS</w:t>
      </w:r>
      <w:r w:rsidRPr="00AA0AB0">
        <w:rPr>
          <w:rFonts w:ascii="Calibri" w:hAnsi="Calibri"/>
          <w:b/>
          <w:sz w:val="28"/>
          <w:szCs w:val="28"/>
          <w:u w:val="single"/>
        </w:rPr>
        <w:t xml:space="preserve"> </w:t>
      </w:r>
      <w:r w:rsidR="00B14497">
        <w:rPr>
          <w:rFonts w:ascii="Calibri" w:hAnsi="Calibri"/>
          <w:b/>
          <w:sz w:val="28"/>
          <w:szCs w:val="28"/>
          <w:u w:val="single"/>
        </w:rPr>
        <w:t>696</w:t>
      </w:r>
      <w:r w:rsidRPr="00AA0AB0">
        <w:rPr>
          <w:rFonts w:ascii="Calibri" w:hAnsi="Calibri"/>
          <w:b/>
          <w:sz w:val="28"/>
          <w:szCs w:val="28"/>
        </w:rPr>
        <w:t xml:space="preserve">: </w:t>
      </w:r>
      <w:r w:rsidR="00B14497">
        <w:rPr>
          <w:rFonts w:ascii="Calibri" w:hAnsi="Calibri"/>
          <w:b/>
          <w:i/>
          <w:sz w:val="28"/>
          <w:szCs w:val="28"/>
          <w:u w:val="single"/>
        </w:rPr>
        <w:t>A History of Terrorism</w:t>
      </w:r>
      <w:r w:rsidR="00C44331">
        <w:rPr>
          <w:rFonts w:ascii="Calibri" w:hAnsi="Calibri"/>
          <w:b/>
          <w:i/>
          <w:sz w:val="28"/>
          <w:szCs w:val="28"/>
          <w:u w:val="single"/>
        </w:rPr>
        <w:t xml:space="preserve"> </w:t>
      </w:r>
      <w:r w:rsidRPr="00AA0AB0">
        <w:rPr>
          <w:rFonts w:ascii="Calibri" w:hAnsi="Calibri"/>
          <w:b/>
          <w:sz w:val="28"/>
          <w:szCs w:val="28"/>
        </w:rPr>
        <w:t>(</w:t>
      </w:r>
      <w:r w:rsidR="00900232">
        <w:rPr>
          <w:rFonts w:ascii="Calibri" w:hAnsi="Calibri"/>
          <w:b/>
          <w:sz w:val="28"/>
          <w:szCs w:val="28"/>
        </w:rPr>
        <w:t>Winter</w:t>
      </w:r>
      <w:r w:rsidRPr="00AA0AB0">
        <w:rPr>
          <w:rFonts w:ascii="Calibri" w:hAnsi="Calibri"/>
          <w:b/>
          <w:sz w:val="28"/>
          <w:szCs w:val="28"/>
        </w:rPr>
        <w:t xml:space="preserve"> Session 20</w:t>
      </w:r>
      <w:r w:rsidR="00D8192B">
        <w:rPr>
          <w:rFonts w:ascii="Calibri" w:hAnsi="Calibri"/>
          <w:b/>
          <w:sz w:val="28"/>
          <w:szCs w:val="28"/>
        </w:rPr>
        <w:t>1</w:t>
      </w:r>
      <w:r w:rsidR="00FF2FAF">
        <w:rPr>
          <w:rFonts w:ascii="Calibri" w:hAnsi="Calibri"/>
          <w:b/>
          <w:sz w:val="28"/>
          <w:szCs w:val="28"/>
        </w:rPr>
        <w:t>9</w:t>
      </w:r>
      <w:r w:rsidRPr="00AA0AB0">
        <w:rPr>
          <w:rFonts w:ascii="Calibri" w:hAnsi="Calibri"/>
          <w:b/>
          <w:sz w:val="28"/>
          <w:szCs w:val="28"/>
        </w:rPr>
        <w:t>)</w:t>
      </w:r>
    </w:p>
    <w:p w:rsidR="002E76F4" w:rsidRPr="00AA0AB0" w:rsidRDefault="002E76F4">
      <w:pPr>
        <w:jc w:val="center"/>
        <w:rPr>
          <w:rFonts w:ascii="Calibri" w:hAnsi="Calibri"/>
          <w:sz w:val="28"/>
          <w:szCs w:val="28"/>
        </w:rPr>
      </w:pPr>
    </w:p>
    <w:p w:rsidR="00900232" w:rsidRPr="00900232" w:rsidRDefault="00382D5D" w:rsidP="00900232">
      <w:pPr>
        <w:rPr>
          <w:rFonts w:ascii="Calibri" w:hAnsi="Calibri"/>
          <w:b/>
          <w:sz w:val="24"/>
          <w:szCs w:val="24"/>
        </w:rPr>
      </w:pPr>
      <w:r>
        <w:rPr>
          <w:rFonts w:ascii="Calibri" w:hAnsi="Calibri"/>
          <w:b/>
          <w:sz w:val="24"/>
          <w:szCs w:val="24"/>
        </w:rPr>
        <w:t>Tues</w:t>
      </w:r>
      <w:r w:rsidR="00900232">
        <w:rPr>
          <w:rFonts w:ascii="Calibri" w:hAnsi="Calibri"/>
          <w:b/>
          <w:sz w:val="24"/>
          <w:szCs w:val="24"/>
        </w:rPr>
        <w:t>days</w:t>
      </w:r>
      <w:r w:rsidR="00900232">
        <w:rPr>
          <w:rFonts w:ascii="Calibri" w:hAnsi="Calibri"/>
          <w:b/>
          <w:sz w:val="24"/>
          <w:szCs w:val="24"/>
        </w:rPr>
        <w:tab/>
      </w:r>
      <w:r w:rsidR="00900232">
        <w:rPr>
          <w:rFonts w:ascii="Calibri" w:hAnsi="Calibri"/>
          <w:b/>
          <w:sz w:val="24"/>
          <w:szCs w:val="24"/>
        </w:rPr>
        <w:tab/>
      </w:r>
      <w:r w:rsidR="00900232" w:rsidRPr="00900232">
        <w:rPr>
          <w:rFonts w:ascii="Calibri" w:hAnsi="Calibri"/>
          <w:b/>
          <w:sz w:val="24"/>
          <w:szCs w:val="24"/>
        </w:rPr>
        <w:t>12:</w:t>
      </w:r>
      <w:r w:rsidR="00900232">
        <w:rPr>
          <w:rFonts w:ascii="Calibri" w:hAnsi="Calibri"/>
          <w:b/>
          <w:sz w:val="24"/>
          <w:szCs w:val="24"/>
        </w:rPr>
        <w:t>00-1</w:t>
      </w:r>
      <w:r>
        <w:rPr>
          <w:rFonts w:ascii="Calibri" w:hAnsi="Calibri"/>
          <w:b/>
          <w:sz w:val="24"/>
          <w:szCs w:val="24"/>
        </w:rPr>
        <w:t>3</w:t>
      </w:r>
      <w:r w:rsidR="00900232">
        <w:rPr>
          <w:rFonts w:ascii="Calibri" w:hAnsi="Calibri"/>
          <w:b/>
          <w:sz w:val="24"/>
          <w:szCs w:val="24"/>
        </w:rPr>
        <w:t>:00 hrs.</w:t>
      </w:r>
      <w:r w:rsidR="00900232">
        <w:rPr>
          <w:rFonts w:ascii="Calibri" w:hAnsi="Calibri"/>
          <w:b/>
          <w:sz w:val="24"/>
          <w:szCs w:val="24"/>
        </w:rPr>
        <w:tab/>
      </w:r>
      <w:r w:rsidR="00900232" w:rsidRPr="00900232">
        <w:rPr>
          <w:rFonts w:ascii="Calibri" w:hAnsi="Calibri"/>
          <w:b/>
          <w:sz w:val="24"/>
          <w:szCs w:val="24"/>
        </w:rPr>
        <w:t xml:space="preserve">VIC103 </w:t>
      </w:r>
    </w:p>
    <w:p w:rsidR="00900232" w:rsidRPr="00900232" w:rsidRDefault="00382D5D" w:rsidP="00900232">
      <w:pPr>
        <w:rPr>
          <w:rFonts w:ascii="Calibri" w:hAnsi="Calibri"/>
          <w:b/>
          <w:sz w:val="24"/>
          <w:szCs w:val="24"/>
        </w:rPr>
      </w:pPr>
      <w:r>
        <w:rPr>
          <w:rFonts w:ascii="Calibri" w:hAnsi="Calibri"/>
          <w:b/>
          <w:sz w:val="24"/>
          <w:szCs w:val="24"/>
        </w:rPr>
        <w:t>Fri</w:t>
      </w:r>
      <w:r w:rsidR="00900232">
        <w:rPr>
          <w:rFonts w:ascii="Calibri" w:hAnsi="Calibri"/>
          <w:b/>
          <w:sz w:val="24"/>
          <w:szCs w:val="24"/>
        </w:rPr>
        <w:t>days</w:t>
      </w:r>
      <w:r w:rsidR="00900232">
        <w:rPr>
          <w:rFonts w:ascii="Calibri" w:hAnsi="Calibri"/>
          <w:b/>
          <w:sz w:val="24"/>
          <w:szCs w:val="24"/>
        </w:rPr>
        <w:tab/>
        <w:t xml:space="preserve"> </w:t>
      </w:r>
      <w:r>
        <w:rPr>
          <w:rFonts w:ascii="Calibri" w:hAnsi="Calibri"/>
          <w:b/>
          <w:sz w:val="24"/>
          <w:szCs w:val="24"/>
        </w:rPr>
        <w:tab/>
      </w:r>
      <w:r>
        <w:rPr>
          <w:rFonts w:ascii="Calibri" w:hAnsi="Calibri"/>
          <w:b/>
          <w:sz w:val="24"/>
          <w:szCs w:val="24"/>
        </w:rPr>
        <w:tab/>
      </w:r>
      <w:r w:rsidR="00900232">
        <w:rPr>
          <w:rFonts w:ascii="Calibri" w:hAnsi="Calibri"/>
          <w:b/>
          <w:sz w:val="24"/>
          <w:szCs w:val="24"/>
        </w:rPr>
        <w:t>1</w:t>
      </w:r>
      <w:r>
        <w:rPr>
          <w:rFonts w:ascii="Calibri" w:hAnsi="Calibri"/>
          <w:b/>
          <w:sz w:val="24"/>
          <w:szCs w:val="24"/>
        </w:rPr>
        <w:t>6</w:t>
      </w:r>
      <w:r w:rsidR="00900232">
        <w:rPr>
          <w:rFonts w:ascii="Calibri" w:hAnsi="Calibri"/>
          <w:b/>
          <w:sz w:val="24"/>
          <w:szCs w:val="24"/>
        </w:rPr>
        <w:t>:00-1</w:t>
      </w:r>
      <w:r>
        <w:rPr>
          <w:rFonts w:ascii="Calibri" w:hAnsi="Calibri"/>
          <w:b/>
          <w:sz w:val="24"/>
          <w:szCs w:val="24"/>
        </w:rPr>
        <w:t>8:00 hrs.</w:t>
      </w:r>
      <w:r>
        <w:rPr>
          <w:rFonts w:ascii="Calibri" w:hAnsi="Calibri"/>
          <w:b/>
          <w:sz w:val="24"/>
          <w:szCs w:val="24"/>
        </w:rPr>
        <w:tab/>
        <w:t>EPH 216</w:t>
      </w:r>
      <w:r w:rsidR="00900232">
        <w:rPr>
          <w:rFonts w:ascii="Calibri" w:hAnsi="Calibri"/>
          <w:b/>
          <w:sz w:val="24"/>
          <w:szCs w:val="24"/>
        </w:rPr>
        <w:tab/>
      </w:r>
    </w:p>
    <w:p w:rsidR="00900232" w:rsidRPr="00900232" w:rsidRDefault="00900232" w:rsidP="00900232">
      <w:pPr>
        <w:rPr>
          <w:rFonts w:ascii="Calibri" w:hAnsi="Calibri"/>
          <w:b/>
          <w:sz w:val="24"/>
          <w:szCs w:val="24"/>
        </w:rPr>
      </w:pPr>
      <w:r w:rsidRPr="00900232">
        <w:rPr>
          <w:rFonts w:ascii="Calibri" w:hAnsi="Calibri"/>
          <w:b/>
          <w:sz w:val="24"/>
          <w:szCs w:val="24"/>
        </w:rPr>
        <w:t xml:space="preserve">  </w:t>
      </w:r>
      <w:r w:rsidRPr="00900232">
        <w:rPr>
          <w:rFonts w:ascii="Calibri" w:hAnsi="Calibri"/>
          <w:b/>
          <w:sz w:val="24"/>
          <w:szCs w:val="24"/>
        </w:rPr>
        <w:tab/>
        <w:t xml:space="preserve">  </w:t>
      </w:r>
      <w:r w:rsidRPr="00900232">
        <w:rPr>
          <w:rFonts w:ascii="Calibri" w:hAnsi="Calibri"/>
          <w:b/>
          <w:sz w:val="24"/>
          <w:szCs w:val="24"/>
        </w:rPr>
        <w:tab/>
        <w:t xml:space="preserve">  </w:t>
      </w:r>
      <w:r w:rsidRPr="00900232">
        <w:rPr>
          <w:rFonts w:ascii="Calibri" w:hAnsi="Calibri"/>
          <w:b/>
          <w:sz w:val="24"/>
          <w:szCs w:val="24"/>
        </w:rPr>
        <w:tab/>
        <w:t xml:space="preserve">  </w:t>
      </w:r>
      <w:r w:rsidRPr="00900232">
        <w:rPr>
          <w:rFonts w:ascii="Calibri" w:hAnsi="Calibri"/>
          <w:b/>
          <w:sz w:val="24"/>
          <w:szCs w:val="24"/>
        </w:rPr>
        <w:tab/>
      </w:r>
    </w:p>
    <w:p w:rsidR="002E76F4" w:rsidRPr="00AA0AB0" w:rsidRDefault="002E76F4">
      <w:pPr>
        <w:rPr>
          <w:rFonts w:ascii="Calibri" w:hAnsi="Calibri"/>
          <w:b/>
          <w:sz w:val="28"/>
          <w:szCs w:val="28"/>
          <w:u w:val="single"/>
        </w:rPr>
      </w:pPr>
      <w:r w:rsidRPr="00AA0AB0">
        <w:rPr>
          <w:rFonts w:ascii="Calibri" w:hAnsi="Calibri"/>
          <w:b/>
          <w:sz w:val="28"/>
          <w:szCs w:val="28"/>
          <w:u w:val="single"/>
        </w:rPr>
        <w:t xml:space="preserve">Dr. </w:t>
      </w:r>
      <w:smartTag w:uri="urn:schemas-microsoft-com:office:smarttags" w:element="PersonName">
        <w:r w:rsidRPr="00AA0AB0">
          <w:rPr>
            <w:rFonts w:ascii="Calibri" w:hAnsi="Calibri"/>
            <w:b/>
            <w:sz w:val="28"/>
            <w:szCs w:val="28"/>
            <w:u w:val="single"/>
          </w:rPr>
          <w:t>Arne Kislenko</w:t>
        </w:r>
      </w:smartTag>
    </w:p>
    <w:p w:rsidR="00900232" w:rsidRPr="00900232" w:rsidRDefault="00900232" w:rsidP="00900232">
      <w:pPr>
        <w:widowControl w:val="0"/>
        <w:rPr>
          <w:rFonts w:ascii="Calibri" w:hAnsi="Calibri" w:cs="Calibri"/>
          <w:sz w:val="24"/>
          <w:szCs w:val="24"/>
        </w:rPr>
      </w:pPr>
      <w:r w:rsidRPr="00900232">
        <w:rPr>
          <w:rFonts w:ascii="Calibri" w:hAnsi="Calibri" w:cs="Calibri"/>
          <w:sz w:val="24"/>
          <w:szCs w:val="24"/>
        </w:rPr>
        <w:t>Office:</w:t>
      </w:r>
      <w:r w:rsidRPr="00900232">
        <w:rPr>
          <w:rFonts w:ascii="Calibri" w:hAnsi="Calibri" w:cs="Calibri"/>
          <w:sz w:val="24"/>
          <w:szCs w:val="24"/>
        </w:rPr>
        <w:tab/>
      </w:r>
      <w:r w:rsidRPr="00900232">
        <w:rPr>
          <w:rFonts w:ascii="Calibri" w:hAnsi="Calibri" w:cs="Calibri"/>
          <w:sz w:val="24"/>
          <w:szCs w:val="24"/>
        </w:rPr>
        <w:tab/>
        <w:t xml:space="preserve">JOR 510 </w:t>
      </w:r>
      <w:r w:rsidRPr="00900232">
        <w:rPr>
          <w:rFonts w:ascii="Calibri" w:hAnsi="Calibri" w:cs="Calibri"/>
          <w:sz w:val="24"/>
          <w:szCs w:val="24"/>
        </w:rPr>
        <w:tab/>
      </w:r>
    </w:p>
    <w:p w:rsidR="00900232" w:rsidRPr="00900232" w:rsidRDefault="00900232" w:rsidP="00900232">
      <w:pPr>
        <w:widowControl w:val="0"/>
        <w:rPr>
          <w:rFonts w:ascii="Calibri" w:hAnsi="Calibri" w:cs="Calibri"/>
          <w:sz w:val="24"/>
          <w:szCs w:val="24"/>
        </w:rPr>
      </w:pPr>
      <w:r w:rsidRPr="00900232">
        <w:rPr>
          <w:rFonts w:ascii="Calibri" w:hAnsi="Calibri" w:cs="Calibri"/>
          <w:sz w:val="24"/>
          <w:szCs w:val="24"/>
        </w:rPr>
        <w:t>Phone:</w:t>
      </w:r>
      <w:r w:rsidRPr="00900232">
        <w:rPr>
          <w:rFonts w:ascii="Calibri" w:hAnsi="Calibri" w:cs="Calibri"/>
          <w:sz w:val="24"/>
          <w:szCs w:val="24"/>
        </w:rPr>
        <w:tab/>
      </w:r>
      <w:r w:rsidRPr="00900232">
        <w:rPr>
          <w:rFonts w:ascii="Calibri" w:hAnsi="Calibri" w:cs="Calibri"/>
          <w:sz w:val="24"/>
          <w:szCs w:val="24"/>
        </w:rPr>
        <w:tab/>
        <w:t>416-979-5000 extension 6206</w:t>
      </w:r>
      <w:r w:rsidRPr="00900232">
        <w:rPr>
          <w:rFonts w:ascii="Calibri" w:hAnsi="Calibri" w:cs="Calibri"/>
          <w:sz w:val="24"/>
          <w:szCs w:val="24"/>
        </w:rPr>
        <w:tab/>
      </w:r>
    </w:p>
    <w:p w:rsidR="00900232" w:rsidRPr="00900232" w:rsidRDefault="00900232" w:rsidP="00900232">
      <w:pPr>
        <w:widowControl w:val="0"/>
        <w:rPr>
          <w:rFonts w:ascii="Calibri" w:hAnsi="Calibri" w:cs="Calibri"/>
          <w:sz w:val="24"/>
          <w:szCs w:val="24"/>
          <w:u w:val="single"/>
        </w:rPr>
      </w:pPr>
      <w:r w:rsidRPr="00900232">
        <w:rPr>
          <w:rFonts w:ascii="Calibri" w:hAnsi="Calibri" w:cs="Calibri"/>
          <w:sz w:val="24"/>
          <w:szCs w:val="24"/>
        </w:rPr>
        <w:t>E-mail:</w:t>
      </w:r>
      <w:r w:rsidRPr="00900232">
        <w:rPr>
          <w:rFonts w:ascii="Calibri" w:hAnsi="Calibri" w:cs="Calibri"/>
          <w:sz w:val="24"/>
          <w:szCs w:val="24"/>
        </w:rPr>
        <w:tab/>
      </w:r>
      <w:r w:rsidRPr="00900232">
        <w:rPr>
          <w:rFonts w:ascii="Calibri" w:hAnsi="Calibri" w:cs="Calibri"/>
          <w:sz w:val="24"/>
          <w:szCs w:val="24"/>
        </w:rPr>
        <w:tab/>
      </w:r>
      <w:r w:rsidRPr="00900232">
        <w:rPr>
          <w:rFonts w:ascii="Calibri" w:hAnsi="Calibri" w:cs="Calibri"/>
          <w:color w:val="0000FF"/>
          <w:sz w:val="24"/>
          <w:szCs w:val="24"/>
          <w:u w:val="single"/>
        </w:rPr>
        <w:t>akislenk@ryerson.ca</w:t>
      </w:r>
      <w:r w:rsidRPr="00900232">
        <w:rPr>
          <w:rFonts w:ascii="Calibri" w:hAnsi="Calibri" w:cs="Calibri"/>
          <w:sz w:val="24"/>
          <w:szCs w:val="24"/>
          <w:u w:val="single"/>
        </w:rPr>
        <w:t xml:space="preserve"> </w:t>
      </w:r>
      <w:r w:rsidRPr="00900232">
        <w:rPr>
          <w:rFonts w:ascii="Calibri" w:hAnsi="Calibri" w:cs="Calibri"/>
          <w:sz w:val="24"/>
          <w:szCs w:val="24"/>
        </w:rPr>
        <w:t xml:space="preserve"> or </w:t>
      </w:r>
      <w:r w:rsidRPr="00900232">
        <w:rPr>
          <w:rFonts w:ascii="Calibri" w:hAnsi="Calibri" w:cs="Calibri"/>
          <w:color w:val="0000FF"/>
          <w:sz w:val="24"/>
          <w:szCs w:val="24"/>
          <w:u w:val="single"/>
        </w:rPr>
        <w:t>arne.kislenko@utoronto.ca</w:t>
      </w:r>
    </w:p>
    <w:p w:rsidR="00900232" w:rsidRPr="00900232" w:rsidRDefault="00900232" w:rsidP="00900232">
      <w:pPr>
        <w:widowControl w:val="0"/>
        <w:rPr>
          <w:rFonts w:ascii="Calibri" w:hAnsi="Calibri" w:cs="Calibri"/>
          <w:sz w:val="24"/>
          <w:szCs w:val="24"/>
          <w:u w:val="single"/>
        </w:rPr>
      </w:pPr>
      <w:r w:rsidRPr="00900232">
        <w:rPr>
          <w:rFonts w:ascii="Calibri" w:hAnsi="Calibri" w:cs="Calibri"/>
          <w:sz w:val="24"/>
          <w:szCs w:val="24"/>
        </w:rPr>
        <w:t>Website:</w:t>
      </w:r>
      <w:r w:rsidRPr="00900232">
        <w:rPr>
          <w:rFonts w:ascii="Calibri" w:hAnsi="Calibri" w:cs="Calibri"/>
          <w:sz w:val="24"/>
          <w:szCs w:val="24"/>
        </w:rPr>
        <w:tab/>
      </w:r>
      <w:r w:rsidRPr="00900232">
        <w:rPr>
          <w:rFonts w:ascii="Calibri" w:hAnsi="Calibri" w:cs="Calibri"/>
          <w:color w:val="0000FF"/>
          <w:sz w:val="24"/>
          <w:szCs w:val="24"/>
          <w:u w:val="single"/>
        </w:rPr>
        <w:t>www.kislenko.com</w:t>
      </w:r>
    </w:p>
    <w:p w:rsidR="00900232" w:rsidRPr="00900232" w:rsidRDefault="00900232" w:rsidP="00900232">
      <w:pPr>
        <w:widowControl w:val="0"/>
        <w:rPr>
          <w:rFonts w:ascii="Calibri" w:hAnsi="Calibri" w:cs="Calibri"/>
          <w:b/>
          <w:sz w:val="24"/>
          <w:szCs w:val="24"/>
          <w:u w:val="single"/>
        </w:rPr>
      </w:pPr>
    </w:p>
    <w:p w:rsidR="00900232" w:rsidRPr="00900232" w:rsidRDefault="00900232" w:rsidP="00900232">
      <w:pPr>
        <w:widowControl w:val="0"/>
        <w:rPr>
          <w:rFonts w:ascii="Calibri" w:hAnsi="Calibri" w:cs="Calibri"/>
          <w:b/>
          <w:sz w:val="24"/>
          <w:szCs w:val="24"/>
        </w:rPr>
      </w:pPr>
      <w:r w:rsidRPr="00900232">
        <w:rPr>
          <w:rFonts w:ascii="Calibri" w:hAnsi="Calibri" w:cs="Calibri"/>
          <w:b/>
          <w:sz w:val="24"/>
          <w:szCs w:val="24"/>
          <w:u w:val="single"/>
        </w:rPr>
        <w:t>Office Hours</w:t>
      </w:r>
      <w:r w:rsidRPr="00900232">
        <w:rPr>
          <w:rFonts w:ascii="Calibri" w:hAnsi="Calibri" w:cs="Calibri"/>
          <w:b/>
          <w:sz w:val="24"/>
          <w:szCs w:val="24"/>
        </w:rPr>
        <w:t>:</w:t>
      </w:r>
    </w:p>
    <w:p w:rsidR="00900232" w:rsidRPr="00900232" w:rsidRDefault="00900232" w:rsidP="00900232">
      <w:pPr>
        <w:widowControl w:val="0"/>
        <w:rPr>
          <w:rFonts w:ascii="Calibri" w:hAnsi="Calibri" w:cs="Calibri"/>
          <w:sz w:val="24"/>
          <w:szCs w:val="24"/>
        </w:rPr>
      </w:pPr>
      <w:r w:rsidRPr="00900232">
        <w:rPr>
          <w:rFonts w:ascii="Calibri" w:hAnsi="Calibri" w:cs="Calibri"/>
          <w:sz w:val="24"/>
          <w:szCs w:val="24"/>
        </w:rPr>
        <w:t>Monday</w:t>
      </w:r>
      <w:r w:rsidRPr="00900232">
        <w:rPr>
          <w:rFonts w:ascii="Calibri" w:hAnsi="Calibri" w:cs="Calibri"/>
          <w:sz w:val="24"/>
          <w:szCs w:val="24"/>
        </w:rPr>
        <w:tab/>
        <w:t>1</w:t>
      </w:r>
      <w:r w:rsidR="00382D5D">
        <w:rPr>
          <w:rFonts w:ascii="Calibri" w:hAnsi="Calibri" w:cs="Calibri"/>
          <w:sz w:val="24"/>
          <w:szCs w:val="24"/>
        </w:rPr>
        <w:t>1</w:t>
      </w:r>
      <w:r w:rsidRPr="00900232">
        <w:rPr>
          <w:rFonts w:ascii="Calibri" w:hAnsi="Calibri" w:cs="Calibri"/>
          <w:sz w:val="24"/>
          <w:szCs w:val="24"/>
        </w:rPr>
        <w:t>:10 – 1</w:t>
      </w:r>
      <w:r w:rsidR="00382D5D">
        <w:rPr>
          <w:rFonts w:ascii="Calibri" w:hAnsi="Calibri" w:cs="Calibri"/>
          <w:sz w:val="24"/>
          <w:szCs w:val="24"/>
        </w:rPr>
        <w:t>3</w:t>
      </w:r>
      <w:r w:rsidRPr="00900232">
        <w:rPr>
          <w:rFonts w:ascii="Calibri" w:hAnsi="Calibri" w:cs="Calibri"/>
          <w:sz w:val="24"/>
          <w:szCs w:val="24"/>
        </w:rPr>
        <w:t>:</w:t>
      </w:r>
      <w:r w:rsidR="00382D5D">
        <w:rPr>
          <w:rFonts w:ascii="Calibri" w:hAnsi="Calibri" w:cs="Calibri"/>
          <w:sz w:val="24"/>
          <w:szCs w:val="24"/>
        </w:rPr>
        <w:t>0</w:t>
      </w:r>
      <w:r w:rsidRPr="00900232">
        <w:rPr>
          <w:rFonts w:ascii="Calibri" w:hAnsi="Calibri" w:cs="Calibri"/>
          <w:sz w:val="24"/>
          <w:szCs w:val="24"/>
        </w:rPr>
        <w:t>0</w:t>
      </w:r>
    </w:p>
    <w:p w:rsidR="00900232" w:rsidRPr="00900232" w:rsidRDefault="00382D5D" w:rsidP="00900232">
      <w:pPr>
        <w:widowControl w:val="0"/>
        <w:rPr>
          <w:rFonts w:ascii="Calibri" w:hAnsi="Calibri" w:cs="Calibri"/>
          <w:sz w:val="24"/>
          <w:szCs w:val="24"/>
        </w:rPr>
      </w:pPr>
      <w:r>
        <w:rPr>
          <w:rFonts w:ascii="Calibri" w:hAnsi="Calibri" w:cs="Calibri"/>
          <w:sz w:val="24"/>
          <w:szCs w:val="24"/>
        </w:rPr>
        <w:t>Tues</w:t>
      </w:r>
      <w:r w:rsidR="00900232" w:rsidRPr="00900232">
        <w:rPr>
          <w:rFonts w:ascii="Calibri" w:hAnsi="Calibri" w:cs="Calibri"/>
          <w:sz w:val="24"/>
          <w:szCs w:val="24"/>
        </w:rPr>
        <w:t>day</w:t>
      </w:r>
      <w:r w:rsidR="00900232" w:rsidRPr="00900232">
        <w:rPr>
          <w:rFonts w:ascii="Calibri" w:hAnsi="Calibri" w:cs="Calibri"/>
          <w:sz w:val="24"/>
          <w:szCs w:val="24"/>
        </w:rPr>
        <w:tab/>
        <w:t>1</w:t>
      </w:r>
      <w:r>
        <w:rPr>
          <w:rFonts w:ascii="Calibri" w:hAnsi="Calibri" w:cs="Calibri"/>
          <w:sz w:val="24"/>
          <w:szCs w:val="24"/>
        </w:rPr>
        <w:t>3</w:t>
      </w:r>
      <w:r w:rsidR="00900232" w:rsidRPr="00900232">
        <w:rPr>
          <w:rFonts w:ascii="Calibri" w:hAnsi="Calibri" w:cs="Calibri"/>
          <w:sz w:val="24"/>
          <w:szCs w:val="24"/>
        </w:rPr>
        <w:t>:10 – 1</w:t>
      </w:r>
      <w:r>
        <w:rPr>
          <w:rFonts w:ascii="Calibri" w:hAnsi="Calibri" w:cs="Calibri"/>
          <w:sz w:val="24"/>
          <w:szCs w:val="24"/>
        </w:rPr>
        <w:t>5</w:t>
      </w:r>
      <w:r w:rsidR="00900232" w:rsidRPr="00900232">
        <w:rPr>
          <w:rFonts w:ascii="Calibri" w:hAnsi="Calibri" w:cs="Calibri"/>
          <w:sz w:val="24"/>
          <w:szCs w:val="24"/>
        </w:rPr>
        <w:t xml:space="preserve">:00 </w:t>
      </w:r>
      <w:r w:rsidR="00900232" w:rsidRPr="00900232">
        <w:rPr>
          <w:rFonts w:ascii="Calibri" w:hAnsi="Calibri" w:cs="Calibri"/>
          <w:sz w:val="24"/>
          <w:szCs w:val="24"/>
        </w:rPr>
        <w:tab/>
      </w:r>
      <w:r w:rsidR="00900232" w:rsidRPr="00900232">
        <w:rPr>
          <w:rFonts w:ascii="Calibri" w:hAnsi="Calibri" w:cs="Calibri"/>
          <w:sz w:val="24"/>
          <w:szCs w:val="24"/>
        </w:rPr>
        <w:tab/>
      </w:r>
      <w:r w:rsidR="00900232" w:rsidRPr="00900232">
        <w:rPr>
          <w:rFonts w:ascii="Calibri" w:hAnsi="Calibri" w:cs="Calibri"/>
          <w:i/>
          <w:sz w:val="24"/>
          <w:szCs w:val="24"/>
        </w:rPr>
        <w:t>or by appointment</w:t>
      </w:r>
    </w:p>
    <w:p w:rsidR="00900232" w:rsidRPr="00900232" w:rsidRDefault="00900232" w:rsidP="00900232">
      <w:pPr>
        <w:widowControl w:val="0"/>
        <w:rPr>
          <w:rFonts w:ascii="Calibri" w:hAnsi="Calibri" w:cs="Calibri"/>
          <w:i/>
          <w:sz w:val="24"/>
          <w:szCs w:val="24"/>
        </w:rPr>
      </w:pPr>
      <w:r w:rsidRPr="00900232">
        <w:rPr>
          <w:rFonts w:ascii="Calibri" w:hAnsi="Calibri" w:cs="Calibri"/>
          <w:sz w:val="24"/>
          <w:szCs w:val="24"/>
        </w:rPr>
        <w:tab/>
      </w:r>
    </w:p>
    <w:p w:rsidR="00900232" w:rsidRPr="00900232" w:rsidRDefault="00900232" w:rsidP="00900232">
      <w:pPr>
        <w:widowControl w:val="0"/>
        <w:rPr>
          <w:rFonts w:ascii="Calibri" w:hAnsi="Calibri" w:cs="Calibri"/>
          <w:sz w:val="24"/>
          <w:szCs w:val="24"/>
        </w:rPr>
      </w:pPr>
      <w:r w:rsidRPr="00900232">
        <w:rPr>
          <w:rFonts w:ascii="Calibri" w:hAnsi="Calibri" w:cs="Calibri"/>
          <w:b/>
          <w:bCs/>
          <w:iCs/>
          <w:sz w:val="24"/>
          <w:szCs w:val="24"/>
        </w:rPr>
        <w:t xml:space="preserve">Please note: </w:t>
      </w:r>
      <w:r w:rsidRPr="00900232">
        <w:rPr>
          <w:rFonts w:ascii="Calibri" w:hAnsi="Calibri" w:cs="Calibri"/>
          <w:iCs/>
          <w:sz w:val="24"/>
          <w:szCs w:val="24"/>
        </w:rPr>
        <w:t>Please do not use email for in depth discussions, such as essay advice. Although office hours might be busy, they are the best means to get direction and help. If it is possible, I will often stay in office hours beyond those posted. It is very difficult to respond to detailed questions by email. This outline will be available on my website (above) and on Ryerson´s D2L.</w:t>
      </w:r>
    </w:p>
    <w:p w:rsidR="00900232" w:rsidRPr="00900232" w:rsidRDefault="00900232" w:rsidP="00900232">
      <w:pPr>
        <w:widowControl w:val="0"/>
        <w:rPr>
          <w:rFonts w:ascii="Calibri" w:hAnsi="Calibri" w:cs="Calibri"/>
          <w:sz w:val="24"/>
          <w:szCs w:val="24"/>
        </w:rPr>
      </w:pPr>
    </w:p>
    <w:p w:rsidR="00900232" w:rsidRPr="00900232" w:rsidRDefault="00900232" w:rsidP="00900232">
      <w:pPr>
        <w:widowControl w:val="0"/>
        <w:rPr>
          <w:rFonts w:ascii="Calibri" w:hAnsi="Calibri" w:cs="Calibri"/>
          <w:bCs/>
          <w:i/>
          <w:iCs/>
          <w:sz w:val="24"/>
          <w:szCs w:val="24"/>
        </w:rPr>
      </w:pPr>
      <w:r w:rsidRPr="00900232">
        <w:rPr>
          <w:rFonts w:ascii="Calibri" w:hAnsi="Calibri" w:cs="Calibri"/>
          <w:b/>
          <w:sz w:val="24"/>
          <w:szCs w:val="24"/>
          <w:u w:val="single"/>
        </w:rPr>
        <w:t>Teaching Assistants</w:t>
      </w:r>
      <w:r w:rsidRPr="00900232">
        <w:rPr>
          <w:rFonts w:ascii="Calibri" w:hAnsi="Calibri" w:cs="Calibri"/>
          <w:b/>
          <w:sz w:val="24"/>
          <w:szCs w:val="24"/>
        </w:rPr>
        <w:t>:</w:t>
      </w:r>
      <w:r w:rsidRPr="00900232">
        <w:rPr>
          <w:rFonts w:ascii="Calibri" w:hAnsi="Calibri" w:cs="Calibri"/>
          <w:b/>
          <w:sz w:val="24"/>
          <w:szCs w:val="24"/>
        </w:rPr>
        <w:tab/>
      </w:r>
      <w:r w:rsidRPr="00900232">
        <w:rPr>
          <w:rFonts w:ascii="Calibri" w:hAnsi="Calibri" w:cs="Calibri"/>
          <w:bCs/>
          <w:i/>
          <w:iCs/>
          <w:sz w:val="24"/>
          <w:szCs w:val="24"/>
        </w:rPr>
        <w:t xml:space="preserve">to be announced </w:t>
      </w:r>
    </w:p>
    <w:p w:rsidR="004C35F9" w:rsidRPr="00AA0AB0" w:rsidRDefault="004C35F9">
      <w:pPr>
        <w:rPr>
          <w:rFonts w:ascii="Calibri" w:hAnsi="Calibri"/>
          <w:b/>
          <w:sz w:val="24"/>
          <w:szCs w:val="24"/>
        </w:rPr>
      </w:pPr>
    </w:p>
    <w:p w:rsidR="002E76F4" w:rsidRDefault="002E76F4">
      <w:pPr>
        <w:rPr>
          <w:rFonts w:ascii="Calibri" w:hAnsi="Calibri"/>
          <w:i/>
          <w:sz w:val="24"/>
          <w:szCs w:val="24"/>
        </w:rPr>
      </w:pPr>
      <w:r w:rsidRPr="00AA0AB0">
        <w:rPr>
          <w:rFonts w:ascii="Calibri" w:hAnsi="Calibri"/>
          <w:b/>
          <w:sz w:val="24"/>
          <w:szCs w:val="24"/>
          <w:u w:val="single"/>
        </w:rPr>
        <w:t>Course Description</w:t>
      </w:r>
      <w:r w:rsidRPr="00AA0AB0">
        <w:rPr>
          <w:rFonts w:ascii="Calibri" w:hAnsi="Calibri"/>
          <w:sz w:val="24"/>
          <w:szCs w:val="24"/>
        </w:rPr>
        <w:t xml:space="preserve">: </w:t>
      </w:r>
    </w:p>
    <w:p w:rsidR="00B14497" w:rsidRPr="00CA639E" w:rsidRDefault="00284D26" w:rsidP="00284D26">
      <w:pPr>
        <w:overflowPunct/>
        <w:autoSpaceDE/>
        <w:autoSpaceDN/>
        <w:adjustRightInd/>
        <w:textAlignment w:val="auto"/>
        <w:rPr>
          <w:rFonts w:asciiTheme="minorHAnsi" w:hAnsiTheme="minorHAnsi"/>
          <w:sz w:val="24"/>
          <w:szCs w:val="24"/>
        </w:rPr>
      </w:pPr>
      <w:r w:rsidRPr="00284D26">
        <w:rPr>
          <w:rFonts w:asciiTheme="minorHAnsi" w:hAnsiTheme="minorHAnsi" w:cstheme="minorHAnsi"/>
          <w:sz w:val="24"/>
          <w:szCs w:val="24"/>
        </w:rPr>
        <w:t>“The War on Terror” has become a hallmark of the contemporary international order. 9/11, the Bali bombings, 7/7</w:t>
      </w:r>
      <w:r>
        <w:rPr>
          <w:rFonts w:asciiTheme="minorHAnsi" w:hAnsiTheme="minorHAnsi" w:cstheme="minorHAnsi"/>
          <w:sz w:val="24"/>
          <w:szCs w:val="24"/>
        </w:rPr>
        <w:t xml:space="preserve">, and the </w:t>
      </w:r>
      <w:r w:rsidRPr="00284D26">
        <w:rPr>
          <w:rFonts w:asciiTheme="minorHAnsi" w:hAnsiTheme="minorHAnsi" w:cstheme="minorHAnsi"/>
          <w:i/>
          <w:sz w:val="24"/>
          <w:szCs w:val="24"/>
        </w:rPr>
        <w:t>Charlie Hebdo</w:t>
      </w:r>
      <w:r w:rsidRPr="00284D26">
        <w:rPr>
          <w:rFonts w:asciiTheme="minorHAnsi" w:hAnsiTheme="minorHAnsi" w:cstheme="minorHAnsi"/>
          <w:sz w:val="24"/>
          <w:szCs w:val="24"/>
        </w:rPr>
        <w:t xml:space="preserve"> </w:t>
      </w:r>
      <w:r>
        <w:rPr>
          <w:rFonts w:asciiTheme="minorHAnsi" w:hAnsiTheme="minorHAnsi" w:cstheme="minorHAnsi"/>
          <w:sz w:val="24"/>
          <w:szCs w:val="24"/>
        </w:rPr>
        <w:t xml:space="preserve">attacks </w:t>
      </w:r>
      <w:r w:rsidRPr="00284D26">
        <w:rPr>
          <w:rFonts w:asciiTheme="minorHAnsi" w:hAnsiTheme="minorHAnsi" w:cstheme="minorHAnsi"/>
          <w:sz w:val="24"/>
          <w:szCs w:val="24"/>
        </w:rPr>
        <w:t xml:space="preserve">have become imbedded in our collective memories as symbols of a “new” global threat. </w:t>
      </w:r>
      <w:r w:rsidRPr="00284D26">
        <w:rPr>
          <w:rFonts w:asciiTheme="minorHAnsi" w:hAnsiTheme="minorHAnsi" w:cstheme="minorHAnsi"/>
          <w:i/>
          <w:sz w:val="24"/>
          <w:szCs w:val="24"/>
        </w:rPr>
        <w:t>Al Qaeda</w:t>
      </w:r>
      <w:r w:rsidRPr="00284D26">
        <w:rPr>
          <w:rFonts w:asciiTheme="minorHAnsi" w:hAnsiTheme="minorHAnsi" w:cstheme="minorHAnsi"/>
          <w:sz w:val="24"/>
          <w:szCs w:val="24"/>
        </w:rPr>
        <w:t xml:space="preserve">, Osama bin Laden, </w:t>
      </w:r>
      <w:r>
        <w:rPr>
          <w:rFonts w:asciiTheme="minorHAnsi" w:hAnsiTheme="minorHAnsi" w:cstheme="minorHAnsi"/>
          <w:sz w:val="24"/>
          <w:szCs w:val="24"/>
        </w:rPr>
        <w:t xml:space="preserve">ISIS, </w:t>
      </w:r>
      <w:r w:rsidRPr="00284D26">
        <w:rPr>
          <w:rFonts w:asciiTheme="minorHAnsi" w:hAnsiTheme="minorHAnsi" w:cstheme="minorHAnsi"/>
          <w:sz w:val="24"/>
          <w:szCs w:val="24"/>
        </w:rPr>
        <w:t xml:space="preserve">and “orange alert” have become terms in the common vernacular. But is it all really anything new? </w:t>
      </w:r>
      <w:r>
        <w:rPr>
          <w:rFonts w:asciiTheme="minorHAnsi" w:hAnsiTheme="minorHAnsi" w:cstheme="minorHAnsi"/>
          <w:sz w:val="24"/>
          <w:szCs w:val="24"/>
        </w:rPr>
        <w:t xml:space="preserve"> </w:t>
      </w:r>
      <w:r w:rsidRPr="00284D26">
        <w:rPr>
          <w:rFonts w:asciiTheme="minorHAnsi" w:hAnsiTheme="minorHAnsi" w:cstheme="minorHAnsi"/>
          <w:sz w:val="24"/>
          <w:szCs w:val="24"/>
        </w:rPr>
        <w:t xml:space="preserve">Contrary to popular belief, terrorism has always been part of the international polity. From the </w:t>
      </w:r>
      <w:r w:rsidRPr="00284D26">
        <w:rPr>
          <w:rFonts w:asciiTheme="minorHAnsi" w:hAnsiTheme="minorHAnsi" w:cstheme="minorHAnsi"/>
          <w:i/>
          <w:sz w:val="24"/>
          <w:szCs w:val="24"/>
        </w:rPr>
        <w:t>terror cimbricus</w:t>
      </w:r>
      <w:r w:rsidRPr="00284D26">
        <w:rPr>
          <w:rFonts w:asciiTheme="minorHAnsi" w:hAnsiTheme="minorHAnsi" w:cstheme="minorHAnsi"/>
          <w:sz w:val="24"/>
          <w:szCs w:val="24"/>
        </w:rPr>
        <w:t xml:space="preserve"> of ancient Rome, to the </w:t>
      </w:r>
      <w:r w:rsidRPr="00284D26">
        <w:rPr>
          <w:rFonts w:asciiTheme="minorHAnsi" w:hAnsiTheme="minorHAnsi" w:cstheme="minorHAnsi"/>
          <w:i/>
          <w:sz w:val="24"/>
          <w:szCs w:val="24"/>
        </w:rPr>
        <w:t>Ḥashshāshīn</w:t>
      </w:r>
      <w:r w:rsidRPr="00284D26">
        <w:rPr>
          <w:rFonts w:asciiTheme="minorHAnsi" w:hAnsiTheme="minorHAnsi" w:cstheme="minorHAnsi"/>
          <w:sz w:val="24"/>
          <w:szCs w:val="24"/>
        </w:rPr>
        <w:t xml:space="preserve"> of the Fatimid Empire, to the anarchists of 19</w:t>
      </w:r>
      <w:r w:rsidRPr="00284D26">
        <w:rPr>
          <w:rFonts w:asciiTheme="minorHAnsi" w:hAnsiTheme="minorHAnsi" w:cstheme="minorHAnsi"/>
          <w:sz w:val="24"/>
          <w:szCs w:val="24"/>
          <w:vertAlign w:val="superscript"/>
        </w:rPr>
        <w:t>th</w:t>
      </w:r>
      <w:r w:rsidRPr="00284D26">
        <w:rPr>
          <w:rFonts w:asciiTheme="minorHAnsi" w:hAnsiTheme="minorHAnsi" w:cstheme="minorHAnsi"/>
          <w:sz w:val="24"/>
          <w:szCs w:val="24"/>
        </w:rPr>
        <w:t xml:space="preserve"> century Russia: world history is littered with “terrorists.” But while we have used the word for more than two millennia, </w:t>
      </w:r>
      <w:r w:rsidRPr="00284D26">
        <w:rPr>
          <w:rFonts w:asciiTheme="minorHAnsi" w:hAnsiTheme="minorHAnsi" w:cstheme="minorHAnsi"/>
          <w:i/>
          <w:sz w:val="24"/>
          <w:szCs w:val="24"/>
        </w:rPr>
        <w:t>defining</w:t>
      </w:r>
      <w:r w:rsidRPr="00284D26">
        <w:rPr>
          <w:rFonts w:asciiTheme="minorHAnsi" w:hAnsiTheme="minorHAnsi" w:cstheme="minorHAnsi"/>
          <w:sz w:val="24"/>
          <w:szCs w:val="24"/>
        </w:rPr>
        <w:t xml:space="preserve"> terrorism in any objective and universally agreed fashion has proven impossible. This course will explore some of the many dimensions of global terrorism. Beginning with definitions, we will trace the development of terror as a political tool from the ancient world to the 21</w:t>
      </w:r>
      <w:r w:rsidRPr="00284D26">
        <w:rPr>
          <w:rFonts w:asciiTheme="minorHAnsi" w:hAnsiTheme="minorHAnsi" w:cstheme="minorHAnsi"/>
          <w:sz w:val="24"/>
          <w:szCs w:val="24"/>
          <w:vertAlign w:val="superscript"/>
        </w:rPr>
        <w:t>st</w:t>
      </w:r>
      <w:r w:rsidRPr="00284D26">
        <w:rPr>
          <w:rFonts w:asciiTheme="minorHAnsi" w:hAnsiTheme="minorHAnsi" w:cstheme="minorHAnsi"/>
          <w:sz w:val="24"/>
          <w:szCs w:val="24"/>
        </w:rPr>
        <w:t xml:space="preserve"> century: covering the cultural, religious, and ideological dimensions of some of the best - and </w:t>
      </w:r>
      <w:r w:rsidRPr="00284D26">
        <w:rPr>
          <w:rFonts w:asciiTheme="minorHAnsi" w:hAnsiTheme="minorHAnsi" w:cstheme="minorHAnsi"/>
          <w:i/>
          <w:sz w:val="24"/>
          <w:szCs w:val="24"/>
        </w:rPr>
        <w:t>least</w:t>
      </w:r>
      <w:r w:rsidRPr="00284D26">
        <w:rPr>
          <w:rFonts w:asciiTheme="minorHAnsi" w:hAnsiTheme="minorHAnsi" w:cstheme="minorHAnsi"/>
          <w:sz w:val="24"/>
          <w:szCs w:val="24"/>
        </w:rPr>
        <w:t xml:space="preserve"> - known “terrorists” in history.  </w:t>
      </w:r>
      <w:r>
        <w:rPr>
          <w:rFonts w:asciiTheme="minorHAnsi" w:hAnsiTheme="minorHAnsi" w:cstheme="minorHAnsi"/>
          <w:sz w:val="24"/>
          <w:szCs w:val="24"/>
        </w:rPr>
        <w:t xml:space="preserve">Examining terrorism as a </w:t>
      </w:r>
      <w:r w:rsidR="00B14497" w:rsidRPr="00B14497">
        <w:rPr>
          <w:rFonts w:asciiTheme="minorHAnsi" w:hAnsiTheme="minorHAnsi"/>
          <w:sz w:val="24"/>
          <w:szCs w:val="24"/>
        </w:rPr>
        <w:t>contentious and subjective term</w:t>
      </w:r>
      <w:r>
        <w:rPr>
          <w:rFonts w:asciiTheme="minorHAnsi" w:hAnsiTheme="minorHAnsi"/>
          <w:sz w:val="24"/>
          <w:szCs w:val="24"/>
        </w:rPr>
        <w:t xml:space="preserve"> throughout, thi</w:t>
      </w:r>
      <w:r w:rsidR="00B14497" w:rsidRPr="00B14497">
        <w:rPr>
          <w:rFonts w:asciiTheme="minorHAnsi" w:hAnsiTheme="minorHAnsi"/>
          <w:sz w:val="24"/>
          <w:szCs w:val="24"/>
        </w:rPr>
        <w:t xml:space="preserve">s course offers an historical </w:t>
      </w:r>
      <w:r>
        <w:rPr>
          <w:rFonts w:asciiTheme="minorHAnsi" w:hAnsiTheme="minorHAnsi"/>
          <w:sz w:val="24"/>
          <w:szCs w:val="24"/>
        </w:rPr>
        <w:t>perspective with fo</w:t>
      </w:r>
      <w:r w:rsidR="00B14497" w:rsidRPr="00B14497">
        <w:rPr>
          <w:rFonts w:asciiTheme="minorHAnsi" w:hAnsiTheme="minorHAnsi"/>
          <w:sz w:val="24"/>
          <w:szCs w:val="24"/>
        </w:rPr>
        <w:t xml:space="preserve">cus on the origins, structure, and dynamics of terrorism as an instrument of both state and non-state actors, as well as corresponding counter-terrorism strategies. Particular attention is on </w:t>
      </w:r>
      <w:r w:rsidR="00CA639E">
        <w:rPr>
          <w:rFonts w:asciiTheme="minorHAnsi" w:hAnsiTheme="minorHAnsi"/>
          <w:sz w:val="24"/>
          <w:szCs w:val="24"/>
        </w:rPr>
        <w:t>the 19th and 20th centuries</w:t>
      </w:r>
      <w:r>
        <w:rPr>
          <w:rFonts w:asciiTheme="minorHAnsi" w:hAnsiTheme="minorHAnsi"/>
          <w:sz w:val="24"/>
          <w:szCs w:val="24"/>
        </w:rPr>
        <w:t>, however we will also address terrorism in</w:t>
      </w:r>
      <w:r w:rsidR="00B14497" w:rsidRPr="00B14497">
        <w:rPr>
          <w:rFonts w:asciiTheme="minorHAnsi" w:hAnsiTheme="minorHAnsi"/>
          <w:sz w:val="24"/>
          <w:szCs w:val="24"/>
        </w:rPr>
        <w:t xml:space="preserve"> the current international </w:t>
      </w:r>
      <w:r w:rsidR="00CA639E">
        <w:rPr>
          <w:rFonts w:asciiTheme="minorHAnsi" w:hAnsiTheme="minorHAnsi"/>
          <w:sz w:val="24"/>
          <w:szCs w:val="24"/>
        </w:rPr>
        <w:t xml:space="preserve">order looking at groups like </w:t>
      </w:r>
      <w:r w:rsidR="00CA639E">
        <w:rPr>
          <w:rFonts w:asciiTheme="minorHAnsi" w:hAnsiTheme="minorHAnsi"/>
          <w:i/>
          <w:sz w:val="24"/>
          <w:szCs w:val="24"/>
        </w:rPr>
        <w:t>Al Qaeda</w:t>
      </w:r>
      <w:r w:rsidR="00CA639E">
        <w:rPr>
          <w:rFonts w:asciiTheme="minorHAnsi" w:hAnsiTheme="minorHAnsi"/>
          <w:sz w:val="24"/>
          <w:szCs w:val="24"/>
        </w:rPr>
        <w:t xml:space="preserve">, ISIS, “domestic” terrorists, the “lone wolf” phenomenon, and continuing state-sponsored/conducted violence. </w:t>
      </w:r>
    </w:p>
    <w:p w:rsidR="002E76F4" w:rsidRPr="00AA0AB0" w:rsidRDefault="002E76F4">
      <w:pPr>
        <w:rPr>
          <w:rFonts w:ascii="Calibri" w:hAnsi="Calibri"/>
          <w:sz w:val="24"/>
          <w:szCs w:val="24"/>
        </w:rPr>
      </w:pPr>
      <w:r w:rsidRPr="00AA0AB0">
        <w:rPr>
          <w:rFonts w:ascii="Calibri" w:hAnsi="Calibri"/>
          <w:b/>
          <w:sz w:val="24"/>
          <w:szCs w:val="24"/>
          <w:u w:val="single"/>
        </w:rPr>
        <w:lastRenderedPageBreak/>
        <w:t>Course Organisation</w:t>
      </w:r>
      <w:r w:rsidRPr="00AA0AB0">
        <w:rPr>
          <w:rFonts w:ascii="Calibri" w:hAnsi="Calibri"/>
          <w:sz w:val="24"/>
          <w:szCs w:val="24"/>
        </w:rPr>
        <w:t>:</w:t>
      </w:r>
    </w:p>
    <w:p w:rsidR="002E76F4" w:rsidRPr="00AA0AB0" w:rsidRDefault="002E76F4">
      <w:pPr>
        <w:rPr>
          <w:rFonts w:ascii="Calibri" w:hAnsi="Calibri"/>
          <w:sz w:val="24"/>
          <w:szCs w:val="24"/>
        </w:rPr>
      </w:pPr>
    </w:p>
    <w:p w:rsidR="00A96C8B" w:rsidRDefault="002E76F4">
      <w:pPr>
        <w:rPr>
          <w:rFonts w:ascii="Calibri" w:hAnsi="Calibri"/>
          <w:sz w:val="24"/>
          <w:szCs w:val="24"/>
        </w:rPr>
      </w:pPr>
      <w:r w:rsidRPr="00AA0AB0">
        <w:rPr>
          <w:rFonts w:ascii="Calibri" w:hAnsi="Calibri"/>
          <w:sz w:val="24"/>
          <w:szCs w:val="24"/>
        </w:rPr>
        <w:t xml:space="preserve">The course uses both lectures and seminars. Specific topics and readings are assigned for each seminar. There will be one </w:t>
      </w:r>
      <w:r w:rsidR="00A96C8B">
        <w:rPr>
          <w:rFonts w:ascii="Calibri" w:hAnsi="Calibri"/>
          <w:sz w:val="24"/>
          <w:szCs w:val="24"/>
        </w:rPr>
        <w:t>document analysis</w:t>
      </w:r>
      <w:r w:rsidRPr="00AA0AB0">
        <w:rPr>
          <w:rFonts w:ascii="Calibri" w:hAnsi="Calibri"/>
          <w:sz w:val="24"/>
          <w:szCs w:val="24"/>
        </w:rPr>
        <w:t>, one essay, and a final examination based on the topics covered during the term.</w:t>
      </w:r>
      <w:r w:rsidR="001A6505">
        <w:rPr>
          <w:rFonts w:ascii="Calibri" w:hAnsi="Calibri"/>
          <w:sz w:val="24"/>
          <w:szCs w:val="24"/>
        </w:rPr>
        <w:t xml:space="preserve"> </w:t>
      </w:r>
    </w:p>
    <w:p w:rsidR="00B14497" w:rsidRDefault="00B14497">
      <w:pPr>
        <w:rPr>
          <w:rFonts w:ascii="Calibri" w:hAnsi="Calibri"/>
          <w:sz w:val="24"/>
          <w:szCs w:val="24"/>
        </w:rPr>
      </w:pPr>
    </w:p>
    <w:p w:rsidR="00B14497" w:rsidRPr="00B14497" w:rsidRDefault="00B14497" w:rsidP="00B14497">
      <w:pPr>
        <w:rPr>
          <w:rFonts w:ascii="Calibri" w:hAnsi="Calibri" w:cs="Calibri"/>
          <w:b/>
          <w:sz w:val="24"/>
          <w:szCs w:val="24"/>
        </w:rPr>
      </w:pPr>
      <w:r>
        <w:rPr>
          <w:rFonts w:ascii="Calibri" w:hAnsi="Calibri" w:cs="Calibri"/>
          <w:b/>
          <w:sz w:val="24"/>
          <w:szCs w:val="24"/>
          <w:u w:val="single"/>
        </w:rPr>
        <w:t>Course Sources</w:t>
      </w:r>
      <w:r>
        <w:rPr>
          <w:rFonts w:ascii="Calibri" w:hAnsi="Calibri" w:cs="Calibri"/>
          <w:b/>
          <w:sz w:val="24"/>
          <w:szCs w:val="24"/>
        </w:rPr>
        <w:t xml:space="preserve">: </w:t>
      </w:r>
    </w:p>
    <w:p w:rsidR="00B14497" w:rsidRDefault="00B14497" w:rsidP="00B14497">
      <w:pPr>
        <w:rPr>
          <w:rFonts w:ascii="Calibri" w:hAnsi="Calibri" w:cs="Calibri"/>
          <w:sz w:val="24"/>
          <w:szCs w:val="24"/>
        </w:rPr>
      </w:pPr>
    </w:p>
    <w:p w:rsidR="00B14497" w:rsidRPr="00AA0AB0" w:rsidRDefault="00B14497">
      <w:pPr>
        <w:rPr>
          <w:rFonts w:ascii="Calibri" w:hAnsi="Calibri"/>
          <w:sz w:val="24"/>
          <w:szCs w:val="24"/>
        </w:rPr>
      </w:pPr>
      <w:r w:rsidRPr="001F18D4">
        <w:rPr>
          <w:rFonts w:ascii="Calibri" w:hAnsi="Calibri" w:cs="Calibri"/>
          <w:sz w:val="24"/>
          <w:szCs w:val="24"/>
        </w:rPr>
        <w:t>The lecture material has been taken from a wide array of sources, including</w:t>
      </w:r>
      <w:r>
        <w:rPr>
          <w:rFonts w:ascii="Calibri" w:hAnsi="Calibri" w:cs="Calibri"/>
          <w:sz w:val="24"/>
          <w:szCs w:val="24"/>
        </w:rPr>
        <w:t>,</w:t>
      </w:r>
      <w:r w:rsidRPr="001F18D4">
        <w:rPr>
          <w:rFonts w:ascii="Calibri" w:hAnsi="Calibri" w:cs="Calibri"/>
          <w:sz w:val="24"/>
          <w:szCs w:val="24"/>
        </w:rPr>
        <w:t xml:space="preserve"> </w:t>
      </w:r>
      <w:r>
        <w:rPr>
          <w:rFonts w:ascii="Calibri" w:hAnsi="Calibri" w:cs="Calibri"/>
          <w:sz w:val="24"/>
          <w:szCs w:val="24"/>
        </w:rPr>
        <w:t xml:space="preserve">with respect to more contemporary issues, </w:t>
      </w:r>
      <w:r w:rsidRPr="001F18D4">
        <w:rPr>
          <w:rFonts w:ascii="Calibri" w:hAnsi="Calibri" w:cs="Calibri"/>
          <w:sz w:val="24"/>
          <w:szCs w:val="24"/>
        </w:rPr>
        <w:t xml:space="preserve">interviews in Canada, the United States, and Europe with academics, </w:t>
      </w:r>
      <w:r>
        <w:rPr>
          <w:rFonts w:ascii="Calibri" w:hAnsi="Calibri" w:cs="Calibri"/>
          <w:sz w:val="24"/>
          <w:szCs w:val="24"/>
        </w:rPr>
        <w:t xml:space="preserve">and </w:t>
      </w:r>
      <w:r w:rsidRPr="001F18D4">
        <w:rPr>
          <w:rFonts w:ascii="Calibri" w:hAnsi="Calibri" w:cs="Calibri"/>
          <w:sz w:val="24"/>
          <w:szCs w:val="24"/>
        </w:rPr>
        <w:t>former and serving intelligence officers</w:t>
      </w:r>
      <w:r>
        <w:rPr>
          <w:rFonts w:ascii="Calibri" w:hAnsi="Calibri" w:cs="Calibri"/>
          <w:sz w:val="24"/>
          <w:szCs w:val="24"/>
        </w:rPr>
        <w:t>.</w:t>
      </w:r>
      <w:r w:rsidRPr="001F18D4">
        <w:rPr>
          <w:rFonts w:ascii="Calibri" w:hAnsi="Calibri" w:cs="Calibri"/>
          <w:sz w:val="24"/>
          <w:szCs w:val="24"/>
        </w:rPr>
        <w:t xml:space="preserve"> Material is also drawn from primary documents in the various government archives, secondary scholarship, and </w:t>
      </w:r>
      <w:r>
        <w:rPr>
          <w:rFonts w:ascii="Calibri" w:hAnsi="Calibri" w:cs="Calibri"/>
          <w:sz w:val="24"/>
          <w:szCs w:val="24"/>
        </w:rPr>
        <w:t xml:space="preserve">Dr. Kislenko’s </w:t>
      </w:r>
      <w:r w:rsidRPr="001F18D4">
        <w:rPr>
          <w:rFonts w:ascii="Calibri" w:hAnsi="Calibri" w:cs="Calibri"/>
          <w:sz w:val="24"/>
          <w:szCs w:val="24"/>
        </w:rPr>
        <w:t xml:space="preserve">own experience serving </w:t>
      </w:r>
      <w:r>
        <w:rPr>
          <w:rFonts w:ascii="Calibri" w:hAnsi="Calibri" w:cs="Calibri"/>
          <w:sz w:val="24"/>
          <w:szCs w:val="24"/>
        </w:rPr>
        <w:t xml:space="preserve">as an officer and consultant </w:t>
      </w:r>
      <w:r w:rsidRPr="001F18D4">
        <w:rPr>
          <w:rFonts w:ascii="Calibri" w:hAnsi="Calibri" w:cs="Calibri"/>
          <w:sz w:val="24"/>
          <w:szCs w:val="24"/>
        </w:rPr>
        <w:t xml:space="preserve">in the law </w:t>
      </w:r>
      <w:r>
        <w:rPr>
          <w:rFonts w:ascii="Calibri" w:hAnsi="Calibri" w:cs="Calibri"/>
          <w:sz w:val="24"/>
          <w:szCs w:val="24"/>
        </w:rPr>
        <w:t>e</w:t>
      </w:r>
      <w:r w:rsidRPr="001F18D4">
        <w:rPr>
          <w:rFonts w:ascii="Calibri" w:hAnsi="Calibri" w:cs="Calibri"/>
          <w:sz w:val="24"/>
          <w:szCs w:val="24"/>
        </w:rPr>
        <w:t>nforcement</w:t>
      </w:r>
      <w:r>
        <w:rPr>
          <w:rFonts w:ascii="Calibri" w:hAnsi="Calibri" w:cs="Calibri"/>
          <w:sz w:val="24"/>
          <w:szCs w:val="24"/>
        </w:rPr>
        <w:t xml:space="preserve"> and </w:t>
      </w:r>
      <w:r w:rsidRPr="001F18D4">
        <w:rPr>
          <w:rFonts w:ascii="Calibri" w:hAnsi="Calibri" w:cs="Calibri"/>
          <w:sz w:val="24"/>
          <w:szCs w:val="24"/>
        </w:rPr>
        <w:t>intelligence communit</w:t>
      </w:r>
      <w:r>
        <w:rPr>
          <w:rFonts w:ascii="Calibri" w:hAnsi="Calibri" w:cs="Calibri"/>
          <w:sz w:val="24"/>
          <w:szCs w:val="24"/>
        </w:rPr>
        <w:t>ies</w:t>
      </w:r>
      <w:r w:rsidRPr="001F18D4">
        <w:rPr>
          <w:rFonts w:ascii="Calibri" w:hAnsi="Calibri" w:cs="Calibri"/>
          <w:sz w:val="24"/>
          <w:szCs w:val="24"/>
        </w:rPr>
        <w:t xml:space="preserve"> over </w:t>
      </w:r>
      <w:r w:rsidR="00382D5D">
        <w:rPr>
          <w:rFonts w:ascii="Calibri" w:hAnsi="Calibri" w:cs="Calibri"/>
          <w:sz w:val="24"/>
          <w:szCs w:val="24"/>
        </w:rPr>
        <w:t>nearly</w:t>
      </w:r>
      <w:r>
        <w:rPr>
          <w:rFonts w:ascii="Calibri" w:hAnsi="Calibri" w:cs="Calibri"/>
          <w:sz w:val="24"/>
          <w:szCs w:val="24"/>
        </w:rPr>
        <w:t xml:space="preserve"> </w:t>
      </w:r>
      <w:r w:rsidR="00382D5D">
        <w:rPr>
          <w:rFonts w:ascii="Calibri" w:hAnsi="Calibri" w:cs="Calibri"/>
          <w:sz w:val="24"/>
          <w:szCs w:val="24"/>
        </w:rPr>
        <w:t>three</w:t>
      </w:r>
      <w:r>
        <w:rPr>
          <w:rFonts w:ascii="Calibri" w:hAnsi="Calibri" w:cs="Calibri"/>
          <w:sz w:val="24"/>
          <w:szCs w:val="24"/>
        </w:rPr>
        <w:t xml:space="preserve"> decades</w:t>
      </w:r>
      <w:r w:rsidRPr="001F18D4">
        <w:rPr>
          <w:rFonts w:ascii="Calibri" w:hAnsi="Calibri" w:cs="Calibri"/>
          <w:sz w:val="24"/>
          <w:szCs w:val="24"/>
        </w:rPr>
        <w:t xml:space="preserve">.  </w:t>
      </w:r>
    </w:p>
    <w:p w:rsidR="004C35F9" w:rsidRPr="004C35F9" w:rsidRDefault="004C35F9" w:rsidP="004C35F9">
      <w:pPr>
        <w:pStyle w:val="Heading2"/>
        <w:rPr>
          <w:rFonts w:ascii="Calibri" w:hAnsi="Calibri" w:cs="Calibri"/>
          <w:color w:val="auto"/>
          <w:sz w:val="24"/>
          <w:szCs w:val="24"/>
          <w:u w:val="single"/>
        </w:rPr>
      </w:pPr>
      <w:r w:rsidRPr="004C35F9">
        <w:rPr>
          <w:rFonts w:ascii="Calibri" w:hAnsi="Calibri" w:cs="Calibri"/>
          <w:color w:val="auto"/>
          <w:sz w:val="24"/>
          <w:szCs w:val="24"/>
          <w:u w:val="single"/>
        </w:rPr>
        <w:t>Course Objectives and</w:t>
      </w:r>
      <w:r>
        <w:rPr>
          <w:rFonts w:ascii="Calibri" w:hAnsi="Calibri" w:cs="Calibri"/>
          <w:color w:val="auto"/>
          <w:sz w:val="24"/>
          <w:szCs w:val="24"/>
          <w:u w:val="single"/>
        </w:rPr>
        <w:t xml:space="preserve"> Anticipated</w:t>
      </w:r>
      <w:r w:rsidRPr="004C35F9">
        <w:rPr>
          <w:rFonts w:ascii="Calibri" w:hAnsi="Calibri" w:cs="Calibri"/>
          <w:color w:val="auto"/>
          <w:sz w:val="24"/>
          <w:szCs w:val="24"/>
          <w:u w:val="single"/>
        </w:rPr>
        <w:t xml:space="preserve"> Learning Outcomes:</w:t>
      </w:r>
    </w:p>
    <w:p w:rsidR="004C35F9" w:rsidRPr="004C35F9" w:rsidRDefault="004C35F9" w:rsidP="004C35F9">
      <w:pPr>
        <w:rPr>
          <w:rFonts w:ascii="Calibri" w:hAnsi="Calibri" w:cs="Calibri"/>
          <w:sz w:val="24"/>
          <w:szCs w:val="24"/>
        </w:rPr>
      </w:pPr>
    </w:p>
    <w:p w:rsidR="00284D26" w:rsidRDefault="004C35F9" w:rsidP="004C35F9">
      <w:pPr>
        <w:pStyle w:val="PlainText"/>
        <w:numPr>
          <w:ilvl w:val="0"/>
          <w:numId w:val="8"/>
        </w:numPr>
        <w:rPr>
          <w:rFonts w:ascii="Calibri" w:hAnsi="Calibri" w:cs="Calibri"/>
          <w:sz w:val="24"/>
          <w:szCs w:val="24"/>
        </w:rPr>
      </w:pPr>
      <w:r w:rsidRPr="0019770C">
        <w:rPr>
          <w:rFonts w:ascii="Calibri" w:hAnsi="Calibri" w:cs="Calibri"/>
          <w:sz w:val="24"/>
          <w:szCs w:val="24"/>
        </w:rPr>
        <w:t xml:space="preserve">To explore the </w:t>
      </w:r>
      <w:r w:rsidR="00284D26">
        <w:rPr>
          <w:rFonts w:ascii="Calibri" w:hAnsi="Calibri" w:cs="Calibri"/>
          <w:sz w:val="24"/>
          <w:szCs w:val="24"/>
        </w:rPr>
        <w:t xml:space="preserve">meaning and use of the term “terrorism” and how it has changed over time. </w:t>
      </w:r>
    </w:p>
    <w:p w:rsidR="00284D26" w:rsidRDefault="004C35F9" w:rsidP="00284D26">
      <w:pPr>
        <w:pStyle w:val="PlainText"/>
        <w:numPr>
          <w:ilvl w:val="0"/>
          <w:numId w:val="8"/>
        </w:numPr>
        <w:rPr>
          <w:rFonts w:ascii="Calibri" w:hAnsi="Calibri" w:cs="Calibri"/>
          <w:sz w:val="24"/>
          <w:szCs w:val="24"/>
        </w:rPr>
      </w:pPr>
      <w:r w:rsidRPr="0019770C">
        <w:rPr>
          <w:rFonts w:ascii="Calibri" w:hAnsi="Calibri" w:cs="Calibri"/>
          <w:sz w:val="24"/>
          <w:szCs w:val="24"/>
        </w:rPr>
        <w:t>To trace the origins, development</w:t>
      </w:r>
      <w:r>
        <w:rPr>
          <w:rFonts w:ascii="Calibri" w:hAnsi="Calibri" w:cs="Calibri"/>
          <w:sz w:val="24"/>
          <w:szCs w:val="24"/>
        </w:rPr>
        <w:t>,</w:t>
      </w:r>
      <w:r w:rsidRPr="0019770C">
        <w:rPr>
          <w:rFonts w:ascii="Calibri" w:hAnsi="Calibri" w:cs="Calibri"/>
          <w:sz w:val="24"/>
          <w:szCs w:val="24"/>
        </w:rPr>
        <w:t xml:space="preserve"> an</w:t>
      </w:r>
      <w:r>
        <w:rPr>
          <w:rFonts w:ascii="Calibri" w:hAnsi="Calibri" w:cs="Calibri"/>
          <w:sz w:val="24"/>
          <w:szCs w:val="24"/>
        </w:rPr>
        <w:t xml:space="preserve">d impact of </w:t>
      </w:r>
      <w:r w:rsidR="00284D26">
        <w:rPr>
          <w:rFonts w:ascii="Calibri" w:hAnsi="Calibri" w:cs="Calibri"/>
          <w:sz w:val="24"/>
          <w:szCs w:val="24"/>
        </w:rPr>
        <w:t xml:space="preserve">terrorism in various countries, regions, and/or amongst specific ethnic/national groups. </w:t>
      </w:r>
      <w:r w:rsidR="008F17C4">
        <w:rPr>
          <w:rFonts w:ascii="Calibri" w:hAnsi="Calibri" w:cs="Calibri"/>
          <w:sz w:val="24"/>
          <w:szCs w:val="24"/>
        </w:rPr>
        <w:t xml:space="preserve"> </w:t>
      </w:r>
    </w:p>
    <w:p w:rsidR="00284D26" w:rsidRDefault="00284D26" w:rsidP="00284D26">
      <w:pPr>
        <w:pStyle w:val="PlainText"/>
        <w:numPr>
          <w:ilvl w:val="0"/>
          <w:numId w:val="8"/>
        </w:numPr>
        <w:rPr>
          <w:rFonts w:ascii="Calibri" w:hAnsi="Calibri" w:cs="Calibri"/>
          <w:sz w:val="24"/>
          <w:szCs w:val="24"/>
        </w:rPr>
      </w:pPr>
      <w:r>
        <w:rPr>
          <w:rFonts w:ascii="Calibri" w:hAnsi="Calibri" w:cs="Calibri"/>
          <w:sz w:val="24"/>
          <w:szCs w:val="24"/>
        </w:rPr>
        <w:t>To examine the role that terrorism has played in</w:t>
      </w:r>
      <w:r w:rsidRPr="0019770C">
        <w:rPr>
          <w:rFonts w:ascii="Calibri" w:hAnsi="Calibri" w:cs="Calibri"/>
          <w:sz w:val="24"/>
          <w:szCs w:val="24"/>
        </w:rPr>
        <w:t xml:space="preserve"> internat</w:t>
      </w:r>
      <w:r>
        <w:rPr>
          <w:rFonts w:ascii="Calibri" w:hAnsi="Calibri" w:cs="Calibri"/>
          <w:sz w:val="24"/>
          <w:szCs w:val="24"/>
        </w:rPr>
        <w:t>ional society through in depth study of key events between (mainly) the 19</w:t>
      </w:r>
      <w:r w:rsidRPr="00284D26">
        <w:rPr>
          <w:rFonts w:ascii="Calibri" w:hAnsi="Calibri" w:cs="Calibri"/>
          <w:sz w:val="24"/>
          <w:szCs w:val="24"/>
          <w:vertAlign w:val="superscript"/>
        </w:rPr>
        <w:t>th</w:t>
      </w:r>
      <w:r>
        <w:rPr>
          <w:rFonts w:ascii="Calibri" w:hAnsi="Calibri" w:cs="Calibri"/>
          <w:sz w:val="24"/>
          <w:szCs w:val="24"/>
        </w:rPr>
        <w:t xml:space="preserve"> century and the present. </w:t>
      </w:r>
    </w:p>
    <w:p w:rsidR="008F17C4" w:rsidRPr="00C25F77" w:rsidRDefault="008F17C4" w:rsidP="004C35F9">
      <w:pPr>
        <w:pStyle w:val="PlainText"/>
        <w:numPr>
          <w:ilvl w:val="0"/>
          <w:numId w:val="8"/>
        </w:numPr>
        <w:rPr>
          <w:rFonts w:ascii="Calibri" w:hAnsi="Calibri" w:cs="Calibri"/>
          <w:sz w:val="24"/>
          <w:szCs w:val="24"/>
        </w:rPr>
      </w:pPr>
      <w:r>
        <w:rPr>
          <w:rFonts w:ascii="Calibri" w:hAnsi="Calibri" w:cs="Calibri"/>
          <w:sz w:val="24"/>
          <w:szCs w:val="24"/>
        </w:rPr>
        <w:t>To understand the connections between major global political</w:t>
      </w:r>
      <w:r w:rsidR="00D278B7">
        <w:rPr>
          <w:rFonts w:ascii="Calibri" w:hAnsi="Calibri" w:cs="Calibri"/>
          <w:sz w:val="24"/>
          <w:szCs w:val="24"/>
        </w:rPr>
        <w:t xml:space="preserve">, </w:t>
      </w:r>
      <w:r>
        <w:rPr>
          <w:rFonts w:ascii="Calibri" w:hAnsi="Calibri" w:cs="Calibri"/>
          <w:sz w:val="24"/>
          <w:szCs w:val="24"/>
        </w:rPr>
        <w:t>economic</w:t>
      </w:r>
      <w:r w:rsidR="00D278B7">
        <w:rPr>
          <w:rFonts w:ascii="Calibri" w:hAnsi="Calibri" w:cs="Calibri"/>
          <w:sz w:val="24"/>
          <w:szCs w:val="24"/>
        </w:rPr>
        <w:t xml:space="preserve">, </w:t>
      </w:r>
      <w:r>
        <w:rPr>
          <w:rFonts w:ascii="Calibri" w:hAnsi="Calibri" w:cs="Calibri"/>
          <w:sz w:val="24"/>
          <w:szCs w:val="24"/>
        </w:rPr>
        <w:t>and societal/cultural change</w:t>
      </w:r>
      <w:r w:rsidR="00D278B7">
        <w:rPr>
          <w:rFonts w:ascii="Calibri" w:hAnsi="Calibri" w:cs="Calibri"/>
          <w:sz w:val="24"/>
          <w:szCs w:val="24"/>
        </w:rPr>
        <w:t>s</w:t>
      </w:r>
      <w:r>
        <w:rPr>
          <w:rFonts w:ascii="Calibri" w:hAnsi="Calibri" w:cs="Calibri"/>
          <w:sz w:val="24"/>
          <w:szCs w:val="24"/>
        </w:rPr>
        <w:t xml:space="preserve"> </w:t>
      </w:r>
      <w:r w:rsidR="00D278B7">
        <w:rPr>
          <w:rFonts w:ascii="Calibri" w:hAnsi="Calibri" w:cs="Calibri"/>
          <w:sz w:val="24"/>
          <w:szCs w:val="24"/>
        </w:rPr>
        <w:t xml:space="preserve">and the emergence of terrorist activities. </w:t>
      </w:r>
      <w:r>
        <w:rPr>
          <w:rFonts w:ascii="Calibri" w:hAnsi="Calibri" w:cs="Calibri"/>
          <w:sz w:val="24"/>
          <w:szCs w:val="24"/>
        </w:rPr>
        <w:t xml:space="preserve">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better understand major </w:t>
      </w:r>
      <w:r w:rsidR="008F17C4">
        <w:rPr>
          <w:rFonts w:ascii="Calibri" w:hAnsi="Calibri" w:cs="Calibri"/>
          <w:sz w:val="24"/>
          <w:szCs w:val="24"/>
        </w:rPr>
        <w:t xml:space="preserve">contemporary international </w:t>
      </w:r>
      <w:r w:rsidRPr="00C25F77">
        <w:rPr>
          <w:rFonts w:ascii="Calibri" w:hAnsi="Calibri" w:cs="Calibri"/>
          <w:sz w:val="24"/>
          <w:szCs w:val="24"/>
        </w:rPr>
        <w:t xml:space="preserve">issues </w:t>
      </w:r>
      <w:r w:rsidR="00D278B7">
        <w:rPr>
          <w:rFonts w:ascii="Calibri" w:hAnsi="Calibri" w:cs="Calibri"/>
          <w:sz w:val="24"/>
          <w:szCs w:val="24"/>
        </w:rPr>
        <w:t xml:space="preserve">as a whole </w:t>
      </w:r>
      <w:r w:rsidR="008F17C4">
        <w:rPr>
          <w:rFonts w:ascii="Calibri" w:hAnsi="Calibri" w:cs="Calibri"/>
          <w:sz w:val="24"/>
          <w:szCs w:val="24"/>
        </w:rPr>
        <w:t xml:space="preserve">through objective analysis and scholarly historical examination. </w:t>
      </w:r>
    </w:p>
    <w:p w:rsidR="008F17C4"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give students</w:t>
      </w:r>
      <w:r w:rsidRPr="004C35F9">
        <w:rPr>
          <w:rFonts w:ascii="Calibri" w:hAnsi="Calibri" w:cs="Calibri"/>
          <w:sz w:val="24"/>
          <w:szCs w:val="24"/>
        </w:rPr>
        <w:t xml:space="preserve"> a </w:t>
      </w:r>
      <w:r>
        <w:rPr>
          <w:rFonts w:ascii="Calibri" w:hAnsi="Calibri" w:cs="Calibri"/>
          <w:sz w:val="24"/>
          <w:szCs w:val="24"/>
        </w:rPr>
        <w:t xml:space="preserve">better understanding of historical debates and </w:t>
      </w:r>
      <w:r w:rsidRPr="004C35F9">
        <w:rPr>
          <w:rFonts w:ascii="Calibri" w:hAnsi="Calibri" w:cs="Calibri"/>
          <w:sz w:val="24"/>
          <w:szCs w:val="24"/>
        </w:rPr>
        <w:t xml:space="preserve">the historian’s craft and </w:t>
      </w:r>
      <w:r>
        <w:rPr>
          <w:rFonts w:ascii="Calibri" w:hAnsi="Calibri" w:cs="Calibri"/>
          <w:sz w:val="24"/>
          <w:szCs w:val="24"/>
        </w:rPr>
        <w:t xml:space="preserve">in addressing </w:t>
      </w:r>
      <w:r w:rsidRPr="004C35F9">
        <w:rPr>
          <w:rFonts w:ascii="Calibri" w:hAnsi="Calibri" w:cs="Calibri"/>
          <w:sz w:val="24"/>
          <w:szCs w:val="24"/>
        </w:rPr>
        <w:t xml:space="preserve">numerous issues, ideas, and theories that shape our discipline.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help students develop critical analysis and strong communication skills.  </w:t>
      </w:r>
    </w:p>
    <w:p w:rsidR="008F17C4" w:rsidRPr="004C35F9"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 xml:space="preserve">help students </w:t>
      </w:r>
      <w:r w:rsidRPr="004C35F9">
        <w:rPr>
          <w:rFonts w:ascii="Calibri" w:hAnsi="Calibri" w:cs="Calibri"/>
          <w:sz w:val="24"/>
          <w:szCs w:val="24"/>
        </w:rPr>
        <w:t xml:space="preserve">engage </w:t>
      </w:r>
      <w:r>
        <w:rPr>
          <w:rFonts w:ascii="Calibri" w:hAnsi="Calibri" w:cs="Calibri"/>
          <w:sz w:val="24"/>
          <w:szCs w:val="24"/>
        </w:rPr>
        <w:t>one another</w:t>
      </w:r>
      <w:r w:rsidRPr="004C35F9">
        <w:rPr>
          <w:rFonts w:ascii="Calibri" w:hAnsi="Calibri" w:cs="Calibri"/>
          <w:sz w:val="24"/>
          <w:szCs w:val="24"/>
        </w:rPr>
        <w:t xml:space="preserve"> in scholarly fashion about various issues relating to course material, particularly in seminar discussions. </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help students develop their own intellectual curiosity and </w:t>
      </w:r>
      <w:r w:rsidR="00E05B32">
        <w:rPr>
          <w:rFonts w:ascii="Calibri" w:hAnsi="Calibri" w:cs="Calibri"/>
          <w:sz w:val="24"/>
          <w:szCs w:val="24"/>
        </w:rPr>
        <w:t>confidence.</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w:t>
      </w:r>
      <w:r w:rsidR="008F17C4">
        <w:rPr>
          <w:rFonts w:ascii="Calibri" w:hAnsi="Calibri" w:cs="Calibri"/>
          <w:sz w:val="24"/>
          <w:szCs w:val="24"/>
        </w:rPr>
        <w:t>help</w:t>
      </w:r>
      <w:r>
        <w:rPr>
          <w:rFonts w:ascii="Calibri" w:hAnsi="Calibri" w:cs="Calibri"/>
          <w:sz w:val="24"/>
          <w:szCs w:val="24"/>
        </w:rPr>
        <w:t xml:space="preserve"> students </w:t>
      </w:r>
      <w:r w:rsidR="008F17C4">
        <w:rPr>
          <w:rFonts w:ascii="Calibri" w:hAnsi="Calibri" w:cs="Calibri"/>
          <w:sz w:val="24"/>
          <w:szCs w:val="24"/>
        </w:rPr>
        <w:t xml:space="preserve">see how history shapes people, ideas, institutions, and events today, thereby becoming better educated </w:t>
      </w:r>
      <w:r>
        <w:rPr>
          <w:rFonts w:ascii="Calibri" w:hAnsi="Calibri" w:cs="Calibri"/>
          <w:sz w:val="24"/>
          <w:szCs w:val="24"/>
        </w:rPr>
        <w:t>about the world in which they live an</w:t>
      </w:r>
      <w:r w:rsidR="008F17C4">
        <w:rPr>
          <w:rFonts w:ascii="Calibri" w:hAnsi="Calibri" w:cs="Calibri"/>
          <w:sz w:val="24"/>
          <w:szCs w:val="24"/>
        </w:rPr>
        <w:t>d contributing positively to it.</w:t>
      </w:r>
      <w:r>
        <w:rPr>
          <w:rFonts w:ascii="Calibri" w:hAnsi="Calibri" w:cs="Calibri"/>
          <w:sz w:val="24"/>
          <w:szCs w:val="24"/>
        </w:rPr>
        <w:t xml:space="preserve"> </w:t>
      </w:r>
    </w:p>
    <w:p w:rsidR="004C35F9" w:rsidRPr="004C35F9" w:rsidRDefault="004C35F9" w:rsidP="004C35F9">
      <w:pPr>
        <w:rPr>
          <w:rFonts w:ascii="Calibri" w:hAnsi="Calibri" w:cs="Calibri"/>
          <w:sz w:val="24"/>
          <w:szCs w:val="24"/>
        </w:rPr>
      </w:pPr>
    </w:p>
    <w:p w:rsidR="004C35F9" w:rsidRPr="004C35F9" w:rsidRDefault="004C35F9" w:rsidP="004C35F9">
      <w:pPr>
        <w:rPr>
          <w:rFonts w:ascii="Calibri" w:hAnsi="Calibri" w:cs="Calibri"/>
          <w:b/>
          <w:sz w:val="24"/>
          <w:szCs w:val="24"/>
          <w:u w:val="single"/>
        </w:rPr>
      </w:pPr>
      <w:r w:rsidRPr="004C35F9">
        <w:rPr>
          <w:rFonts w:ascii="Calibri" w:hAnsi="Calibri" w:cs="Calibri"/>
          <w:b/>
          <w:sz w:val="24"/>
          <w:szCs w:val="24"/>
          <w:u w:val="single"/>
        </w:rPr>
        <w:t>Course Websites:</w:t>
      </w:r>
    </w:p>
    <w:p w:rsidR="004C35F9" w:rsidRPr="004C35F9" w:rsidRDefault="004C35F9" w:rsidP="004C35F9">
      <w:pPr>
        <w:rPr>
          <w:rFonts w:ascii="Calibri" w:hAnsi="Calibri" w:cs="Calibri"/>
          <w:b/>
          <w:sz w:val="24"/>
          <w:szCs w:val="24"/>
          <w:u w:val="single"/>
        </w:rPr>
      </w:pPr>
    </w:p>
    <w:p w:rsidR="004C35F9" w:rsidRPr="004C35F9" w:rsidRDefault="004C35F9" w:rsidP="004C35F9">
      <w:pPr>
        <w:rPr>
          <w:rFonts w:ascii="Calibri" w:hAnsi="Calibri" w:cs="Calibri"/>
          <w:sz w:val="24"/>
          <w:szCs w:val="24"/>
        </w:rPr>
      </w:pPr>
      <w:r w:rsidRPr="004C35F9">
        <w:rPr>
          <w:rFonts w:ascii="Calibri" w:hAnsi="Calibri" w:cs="Calibri"/>
          <w:sz w:val="24"/>
          <w:szCs w:val="24"/>
        </w:rPr>
        <w:t xml:space="preserve">I </w:t>
      </w:r>
      <w:r w:rsidRPr="004C35F9">
        <w:rPr>
          <w:rFonts w:ascii="Calibri" w:hAnsi="Calibri" w:cs="Calibri"/>
          <w:i/>
          <w:sz w:val="24"/>
          <w:szCs w:val="24"/>
        </w:rPr>
        <w:t>do not</w:t>
      </w:r>
      <w:r w:rsidRPr="004C35F9">
        <w:rPr>
          <w:rFonts w:ascii="Calibri" w:hAnsi="Calibri" w:cs="Calibri"/>
          <w:sz w:val="24"/>
          <w:szCs w:val="24"/>
        </w:rPr>
        <w:t xml:space="preserve"> post lectures on line. However, the terms that I use and show in lectures are available on </w:t>
      </w:r>
      <w:r w:rsidR="00382D5D">
        <w:rPr>
          <w:rFonts w:ascii="Calibri" w:hAnsi="Calibri" w:cs="Calibri"/>
          <w:sz w:val="24"/>
          <w:szCs w:val="24"/>
        </w:rPr>
        <w:t xml:space="preserve">your D2L shell and </w:t>
      </w:r>
      <w:r w:rsidRPr="004C35F9">
        <w:rPr>
          <w:rFonts w:ascii="Calibri" w:hAnsi="Calibri" w:cs="Calibri"/>
          <w:sz w:val="24"/>
          <w:szCs w:val="24"/>
        </w:rPr>
        <w:t>my website (</w:t>
      </w:r>
      <w:hyperlink r:id="rId7" w:history="1">
        <w:r w:rsidRPr="004C35F9">
          <w:rPr>
            <w:rStyle w:val="Hyperlink"/>
            <w:rFonts w:ascii="Calibri" w:hAnsi="Calibri" w:cs="Calibri"/>
            <w:sz w:val="24"/>
            <w:szCs w:val="24"/>
          </w:rPr>
          <w:t>www.kislenko.com</w:t>
        </w:r>
      </w:hyperlink>
      <w:r w:rsidRPr="004C35F9">
        <w:rPr>
          <w:rFonts w:ascii="Calibri" w:hAnsi="Calibri" w:cs="Calibri"/>
          <w:sz w:val="24"/>
          <w:szCs w:val="24"/>
        </w:rPr>
        <w:t xml:space="preserve">). Also posted there is the course outline, maps and photographs, some tips on research and writing essays, details about the TAs, and information about special events/groups/issues that you might find interesting. I also use the website for regular updates relevant to the course, so checking on it occasionally is highly recommended. Keep in mind that signing up for seminars is also done through this website. User and passwords for the website will be given in class. </w:t>
      </w:r>
      <w:r w:rsidR="00382D5D">
        <w:rPr>
          <w:rFonts w:ascii="Calibri" w:hAnsi="Calibri" w:cs="Calibri"/>
          <w:sz w:val="24"/>
          <w:szCs w:val="24"/>
        </w:rPr>
        <w:t>Your</w:t>
      </w:r>
      <w:r w:rsidR="008E4BD3">
        <w:rPr>
          <w:rFonts w:ascii="Calibri" w:hAnsi="Calibri" w:cs="Calibri"/>
          <w:i/>
          <w:sz w:val="24"/>
          <w:szCs w:val="24"/>
        </w:rPr>
        <w:t xml:space="preserve"> </w:t>
      </w:r>
      <w:r w:rsidR="008E4BD3">
        <w:rPr>
          <w:rFonts w:ascii="Calibri" w:hAnsi="Calibri" w:cs="Calibri"/>
          <w:sz w:val="24"/>
          <w:szCs w:val="24"/>
        </w:rPr>
        <w:t xml:space="preserve">D2L </w:t>
      </w:r>
      <w:r w:rsidRPr="004C35F9">
        <w:rPr>
          <w:rFonts w:ascii="Calibri" w:hAnsi="Calibri" w:cs="Calibri"/>
          <w:sz w:val="24"/>
          <w:szCs w:val="24"/>
        </w:rPr>
        <w:t xml:space="preserve">will be used for major announcements and to post seminar readings. </w:t>
      </w:r>
    </w:p>
    <w:p w:rsidR="004C35F9" w:rsidRDefault="004C35F9">
      <w:pPr>
        <w:rPr>
          <w:rFonts w:ascii="Calibri" w:hAnsi="Calibri"/>
          <w:sz w:val="24"/>
          <w:szCs w:val="24"/>
        </w:rPr>
      </w:pPr>
    </w:p>
    <w:p w:rsidR="004C35F9" w:rsidRPr="00AA0AB0" w:rsidRDefault="004C35F9" w:rsidP="004C35F9">
      <w:pPr>
        <w:rPr>
          <w:rFonts w:ascii="Calibri" w:hAnsi="Calibri"/>
          <w:sz w:val="24"/>
          <w:szCs w:val="24"/>
        </w:rPr>
      </w:pPr>
      <w:r w:rsidRPr="00AA0AB0">
        <w:rPr>
          <w:rFonts w:ascii="Calibri" w:hAnsi="Calibri"/>
          <w:b/>
          <w:sz w:val="24"/>
          <w:szCs w:val="24"/>
          <w:u w:val="single"/>
        </w:rPr>
        <w:lastRenderedPageBreak/>
        <w:t>Course Text</w:t>
      </w:r>
      <w:r w:rsidRPr="00AA0AB0">
        <w:rPr>
          <w:rFonts w:ascii="Calibri" w:hAnsi="Calibri"/>
          <w:sz w:val="24"/>
          <w:szCs w:val="24"/>
        </w:rPr>
        <w:t xml:space="preserve">: </w:t>
      </w:r>
    </w:p>
    <w:p w:rsidR="004C35F9" w:rsidRPr="00AA0AB0" w:rsidRDefault="004C35F9" w:rsidP="004C35F9">
      <w:pPr>
        <w:rPr>
          <w:rFonts w:ascii="Calibri" w:hAnsi="Calibri"/>
          <w:sz w:val="24"/>
          <w:szCs w:val="24"/>
        </w:rPr>
      </w:pPr>
    </w:p>
    <w:p w:rsidR="004C35F9" w:rsidRPr="00D75A3C" w:rsidRDefault="00D75A3C" w:rsidP="004C35F9">
      <w:pPr>
        <w:rPr>
          <w:rFonts w:ascii="Calibri" w:hAnsi="Calibri"/>
          <w:b/>
          <w:sz w:val="24"/>
          <w:szCs w:val="24"/>
          <w:u w:val="single"/>
        </w:rPr>
      </w:pPr>
      <w:r>
        <w:rPr>
          <w:rFonts w:ascii="Calibri" w:hAnsi="Calibri"/>
          <w:sz w:val="24"/>
          <w:szCs w:val="24"/>
        </w:rPr>
        <w:t xml:space="preserve">Martin A. Miller, </w:t>
      </w:r>
      <w:r>
        <w:rPr>
          <w:rFonts w:ascii="Calibri" w:hAnsi="Calibri"/>
          <w:b/>
          <w:sz w:val="24"/>
          <w:szCs w:val="24"/>
          <w:u w:val="single"/>
        </w:rPr>
        <w:t>The Foundations of Modern Terrorism: State, Society and the Dynamics of Political Violence</w:t>
      </w:r>
      <w:r>
        <w:rPr>
          <w:rFonts w:ascii="Calibri" w:hAnsi="Calibri"/>
          <w:b/>
          <w:sz w:val="24"/>
          <w:szCs w:val="24"/>
        </w:rPr>
        <w:t xml:space="preserve"> </w:t>
      </w:r>
      <w:r>
        <w:rPr>
          <w:rFonts w:ascii="Calibri" w:hAnsi="Calibri"/>
          <w:sz w:val="24"/>
          <w:szCs w:val="24"/>
        </w:rPr>
        <w:t xml:space="preserve">(Cambridge: Cambridge University Press, 2013), ISBN: 978-1-107-62108-4 </w:t>
      </w:r>
    </w:p>
    <w:p w:rsidR="004C35F9" w:rsidRPr="00AA0AB0" w:rsidRDefault="004C35F9" w:rsidP="008E4BD3">
      <w:pPr>
        <w:jc w:val="both"/>
        <w:rPr>
          <w:rFonts w:ascii="Calibri" w:hAnsi="Calibri"/>
          <w:sz w:val="24"/>
          <w:szCs w:val="24"/>
        </w:rPr>
      </w:pPr>
    </w:p>
    <w:p w:rsidR="004C35F9" w:rsidRDefault="004C35F9" w:rsidP="004C35F9">
      <w:pPr>
        <w:rPr>
          <w:rFonts w:ascii="Calibri" w:hAnsi="Calibri"/>
          <w:b/>
          <w:sz w:val="24"/>
          <w:szCs w:val="24"/>
        </w:rPr>
      </w:pPr>
      <w:r>
        <w:rPr>
          <w:rFonts w:ascii="Calibri" w:hAnsi="Calibri"/>
          <w:b/>
          <w:sz w:val="24"/>
          <w:szCs w:val="24"/>
          <w:u w:val="single"/>
        </w:rPr>
        <w:t>Other Readings</w:t>
      </w:r>
      <w:r>
        <w:rPr>
          <w:rFonts w:ascii="Calibri" w:hAnsi="Calibri"/>
          <w:b/>
          <w:sz w:val="24"/>
          <w:szCs w:val="24"/>
        </w:rPr>
        <w:t xml:space="preserve">: </w:t>
      </w:r>
    </w:p>
    <w:p w:rsidR="004C35F9" w:rsidRDefault="004C35F9" w:rsidP="004C35F9">
      <w:pPr>
        <w:rPr>
          <w:rFonts w:ascii="Calibri" w:hAnsi="Calibri"/>
          <w:b/>
          <w:sz w:val="24"/>
          <w:szCs w:val="24"/>
        </w:rPr>
      </w:pPr>
    </w:p>
    <w:p w:rsidR="004C35F9" w:rsidRDefault="004C35F9" w:rsidP="004C35F9">
      <w:pPr>
        <w:rPr>
          <w:rFonts w:ascii="Calibri" w:hAnsi="Calibri"/>
          <w:sz w:val="24"/>
          <w:szCs w:val="24"/>
        </w:rPr>
      </w:pPr>
      <w:r>
        <w:rPr>
          <w:rFonts w:ascii="Calibri" w:hAnsi="Calibri"/>
          <w:sz w:val="24"/>
          <w:szCs w:val="24"/>
        </w:rPr>
        <w:t xml:space="preserve">The seminars will involve other readings that will be assigned on-line through </w:t>
      </w:r>
      <w:r w:rsidR="00977607">
        <w:rPr>
          <w:rFonts w:ascii="Calibri" w:hAnsi="Calibri"/>
          <w:i/>
          <w:sz w:val="24"/>
          <w:szCs w:val="24"/>
        </w:rPr>
        <w:t>D2L</w:t>
      </w:r>
      <w:r>
        <w:rPr>
          <w:rFonts w:ascii="Calibri" w:hAnsi="Calibri"/>
          <w:sz w:val="24"/>
          <w:szCs w:val="24"/>
        </w:rPr>
        <w:t xml:space="preserve">. Further details are below in the seminar section. </w:t>
      </w:r>
    </w:p>
    <w:p w:rsidR="004C35F9" w:rsidRPr="00A96C8B" w:rsidRDefault="004C35F9">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Lecturing Topics</w:t>
      </w:r>
      <w:r w:rsidRPr="00AA0AB0">
        <w:rPr>
          <w:rFonts w:ascii="Calibri" w:hAnsi="Calibri"/>
          <w:sz w:val="24"/>
          <w:szCs w:val="24"/>
        </w:rPr>
        <w:t xml:space="preserve">: </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b/>
          <w:sz w:val="24"/>
          <w:szCs w:val="24"/>
        </w:rPr>
        <w:t>While I cannot force you to attend lectures, I will caution that the majority of material on the final examination is best covered by lectures and seminars</w:t>
      </w:r>
      <w:r w:rsidRPr="00AA0AB0">
        <w:rPr>
          <w:rFonts w:ascii="Calibri" w:hAnsi="Calibri"/>
          <w:sz w:val="24"/>
          <w:szCs w:val="24"/>
        </w:rPr>
        <w:t xml:space="preserve">. </w:t>
      </w:r>
      <w:r w:rsidR="001A6505">
        <w:rPr>
          <w:rFonts w:ascii="Calibri" w:hAnsi="Calibri"/>
          <w:sz w:val="24"/>
          <w:szCs w:val="24"/>
        </w:rPr>
        <w:t>R</w:t>
      </w:r>
      <w:r w:rsidRPr="00AA0AB0">
        <w:rPr>
          <w:rFonts w:ascii="Calibri" w:hAnsi="Calibri"/>
          <w:sz w:val="24"/>
          <w:szCs w:val="24"/>
        </w:rPr>
        <w:t xml:space="preserve">egular attendance is </w:t>
      </w:r>
      <w:r w:rsidRPr="00AA0AB0">
        <w:rPr>
          <w:rFonts w:ascii="Calibri" w:hAnsi="Calibri"/>
          <w:b/>
          <w:i/>
          <w:sz w:val="24"/>
          <w:szCs w:val="24"/>
        </w:rPr>
        <w:t>strongly</w:t>
      </w:r>
      <w:r w:rsidRPr="00AA0AB0">
        <w:rPr>
          <w:rFonts w:ascii="Calibri" w:hAnsi="Calibri"/>
          <w:sz w:val="24"/>
          <w:szCs w:val="24"/>
        </w:rPr>
        <w:t xml:space="preserve"> encouraged! </w:t>
      </w:r>
      <w:r w:rsidR="001A6505">
        <w:rPr>
          <w:rFonts w:ascii="Calibri" w:hAnsi="Calibri"/>
          <w:sz w:val="24"/>
          <w:szCs w:val="24"/>
        </w:rPr>
        <w:t>B</w:t>
      </w:r>
      <w:r w:rsidRPr="00AA0AB0">
        <w:rPr>
          <w:rFonts w:ascii="Calibri" w:hAnsi="Calibri"/>
          <w:sz w:val="24"/>
          <w:szCs w:val="24"/>
        </w:rPr>
        <w:t xml:space="preserve">e advised that the list below is subject to change given the volume of material to be covered. Corresponding readings from the </w:t>
      </w:r>
      <w:r w:rsidR="00D75A3C">
        <w:rPr>
          <w:rFonts w:ascii="Calibri" w:hAnsi="Calibri"/>
          <w:sz w:val="24"/>
          <w:szCs w:val="24"/>
        </w:rPr>
        <w:t>Miller</w:t>
      </w:r>
      <w:r w:rsidRPr="00AA0AB0">
        <w:rPr>
          <w:rFonts w:ascii="Calibri" w:hAnsi="Calibri"/>
          <w:sz w:val="24"/>
          <w:szCs w:val="24"/>
        </w:rPr>
        <w:t xml:space="preserve"> text are listed in brackets. </w:t>
      </w:r>
    </w:p>
    <w:p w:rsidR="00324F9C" w:rsidRPr="00AA0AB0" w:rsidRDefault="00324F9C">
      <w:pPr>
        <w:rPr>
          <w:rFonts w:ascii="Calibri" w:hAnsi="Calibri"/>
          <w:sz w:val="24"/>
          <w:szCs w:val="24"/>
        </w:rPr>
      </w:pP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general introduction (chapter 1)</w:t>
      </w:r>
      <w:r w:rsidRPr="00AA0AB0">
        <w:rPr>
          <w:rFonts w:ascii="Calibri" w:hAnsi="Calibri"/>
          <w:sz w:val="24"/>
          <w:szCs w:val="24"/>
        </w:rPr>
        <w:tab/>
      </w:r>
      <w:r w:rsidRPr="00AA0AB0">
        <w:rPr>
          <w:rFonts w:ascii="Calibri" w:hAnsi="Calibri"/>
          <w:sz w:val="24"/>
          <w:szCs w:val="24"/>
        </w:rPr>
        <w:tab/>
        <w:t xml:space="preserve"> </w:t>
      </w:r>
      <w:r w:rsidRPr="00AA0AB0">
        <w:rPr>
          <w:rFonts w:ascii="Calibri" w:hAnsi="Calibri"/>
          <w:sz w:val="24"/>
          <w:szCs w:val="24"/>
        </w:rPr>
        <w:tab/>
      </w:r>
    </w:p>
    <w:p w:rsidR="002E76F4" w:rsidRPr="00AA0AB0" w:rsidRDefault="00D75A3C" w:rsidP="003F14D6">
      <w:pPr>
        <w:numPr>
          <w:ilvl w:val="0"/>
          <w:numId w:val="1"/>
        </w:numPr>
        <w:tabs>
          <w:tab w:val="left" w:pos="720"/>
          <w:tab w:val="left" w:pos="5760"/>
        </w:tabs>
        <w:rPr>
          <w:rFonts w:ascii="Calibri" w:hAnsi="Calibri"/>
          <w:sz w:val="24"/>
          <w:szCs w:val="24"/>
        </w:rPr>
      </w:pPr>
      <w:r>
        <w:rPr>
          <w:rFonts w:ascii="Calibri" w:hAnsi="Calibri"/>
          <w:sz w:val="24"/>
          <w:szCs w:val="24"/>
        </w:rPr>
        <w:t>terrorism from Antiquity to the modern era (chapters 2 and 3</w:t>
      </w:r>
      <w:r w:rsidR="002E76F4" w:rsidRPr="00AA0AB0">
        <w:rPr>
          <w:rFonts w:ascii="Calibri" w:hAnsi="Calibri"/>
          <w:sz w:val="24"/>
          <w:szCs w:val="24"/>
        </w:rPr>
        <w:t xml:space="preserve">) </w:t>
      </w:r>
      <w:r w:rsidR="002E76F4" w:rsidRPr="00AA0AB0">
        <w:rPr>
          <w:rFonts w:ascii="Calibri" w:hAnsi="Calibri"/>
          <w:sz w:val="24"/>
          <w:szCs w:val="24"/>
        </w:rPr>
        <w:tab/>
      </w:r>
    </w:p>
    <w:p w:rsidR="002E76F4" w:rsidRPr="00AA0AB0" w:rsidRDefault="00D75A3C" w:rsidP="003F14D6">
      <w:pPr>
        <w:numPr>
          <w:ilvl w:val="0"/>
          <w:numId w:val="1"/>
        </w:numPr>
        <w:tabs>
          <w:tab w:val="left" w:pos="720"/>
          <w:tab w:val="left" w:pos="5760"/>
        </w:tabs>
        <w:rPr>
          <w:rFonts w:ascii="Calibri" w:hAnsi="Calibri"/>
          <w:sz w:val="24"/>
          <w:szCs w:val="24"/>
        </w:rPr>
      </w:pPr>
      <w:r>
        <w:rPr>
          <w:rFonts w:ascii="Calibri" w:hAnsi="Calibri"/>
          <w:sz w:val="24"/>
          <w:szCs w:val="24"/>
        </w:rPr>
        <w:t>terrorism and anarchy in the 19</w:t>
      </w:r>
      <w:r>
        <w:rPr>
          <w:rFonts w:ascii="Calibri" w:hAnsi="Calibri"/>
          <w:sz w:val="24"/>
          <w:szCs w:val="24"/>
          <w:vertAlign w:val="superscript"/>
        </w:rPr>
        <w:t xml:space="preserve">th </w:t>
      </w:r>
      <w:r>
        <w:rPr>
          <w:rFonts w:ascii="Calibri" w:hAnsi="Calibri"/>
          <w:sz w:val="24"/>
          <w:szCs w:val="24"/>
        </w:rPr>
        <w:t>and early 20</w:t>
      </w:r>
      <w:r w:rsidRPr="00D75A3C">
        <w:rPr>
          <w:rFonts w:ascii="Calibri" w:hAnsi="Calibri"/>
          <w:sz w:val="24"/>
          <w:szCs w:val="24"/>
          <w:vertAlign w:val="superscript"/>
        </w:rPr>
        <w:t>th</w:t>
      </w:r>
      <w:r>
        <w:rPr>
          <w:rFonts w:ascii="Calibri" w:hAnsi="Calibri"/>
          <w:sz w:val="24"/>
          <w:szCs w:val="24"/>
        </w:rPr>
        <w:t xml:space="preserve"> century </w:t>
      </w:r>
      <w:r w:rsidR="002E76F4" w:rsidRPr="00AA0AB0">
        <w:rPr>
          <w:rFonts w:ascii="Calibri" w:hAnsi="Calibri"/>
          <w:sz w:val="24"/>
          <w:szCs w:val="24"/>
        </w:rPr>
        <w:t xml:space="preserve"> (chapter</w:t>
      </w:r>
      <w:r>
        <w:rPr>
          <w:rFonts w:ascii="Calibri" w:hAnsi="Calibri"/>
          <w:sz w:val="24"/>
          <w:szCs w:val="24"/>
        </w:rPr>
        <w:t>s</w:t>
      </w:r>
      <w:r w:rsidR="002E76F4" w:rsidRPr="00AA0AB0">
        <w:rPr>
          <w:rFonts w:ascii="Calibri" w:hAnsi="Calibri"/>
          <w:sz w:val="24"/>
          <w:szCs w:val="24"/>
        </w:rPr>
        <w:t xml:space="preserve"> </w:t>
      </w:r>
      <w:r>
        <w:rPr>
          <w:rFonts w:ascii="Calibri" w:hAnsi="Calibri"/>
          <w:sz w:val="24"/>
          <w:szCs w:val="24"/>
        </w:rPr>
        <w:t>4, 5,6</w:t>
      </w:r>
      <w:r w:rsidR="002E76F4" w:rsidRPr="00AA0AB0">
        <w:rPr>
          <w:rFonts w:ascii="Calibri" w:hAnsi="Calibri"/>
          <w:sz w:val="24"/>
          <w:szCs w:val="24"/>
        </w:rPr>
        <w:t xml:space="preserve">) </w:t>
      </w:r>
      <w:r w:rsidR="002E76F4" w:rsidRPr="00AA0AB0">
        <w:rPr>
          <w:rFonts w:ascii="Calibri" w:hAnsi="Calibri"/>
          <w:sz w:val="24"/>
          <w:szCs w:val="24"/>
        </w:rPr>
        <w:tab/>
      </w:r>
    </w:p>
    <w:p w:rsidR="002E76F4" w:rsidRPr="00AA0AB0" w:rsidRDefault="00D75A3C" w:rsidP="003F14D6">
      <w:pPr>
        <w:numPr>
          <w:ilvl w:val="0"/>
          <w:numId w:val="1"/>
        </w:numPr>
        <w:tabs>
          <w:tab w:val="left" w:pos="720"/>
          <w:tab w:val="left" w:pos="5760"/>
        </w:tabs>
        <w:rPr>
          <w:rFonts w:ascii="Calibri" w:hAnsi="Calibri"/>
          <w:sz w:val="24"/>
          <w:szCs w:val="24"/>
        </w:rPr>
      </w:pPr>
      <w:r>
        <w:rPr>
          <w:rFonts w:ascii="Calibri" w:hAnsi="Calibri"/>
          <w:sz w:val="24"/>
          <w:szCs w:val="24"/>
        </w:rPr>
        <w:t xml:space="preserve">Revolutions and the </w:t>
      </w:r>
      <w:r w:rsidR="002E76F4" w:rsidRPr="00AA0AB0">
        <w:rPr>
          <w:rFonts w:ascii="Calibri" w:hAnsi="Calibri"/>
          <w:sz w:val="24"/>
          <w:szCs w:val="24"/>
        </w:rPr>
        <w:t>World War</w:t>
      </w:r>
      <w:r>
        <w:rPr>
          <w:rFonts w:ascii="Calibri" w:hAnsi="Calibri"/>
          <w:sz w:val="24"/>
          <w:szCs w:val="24"/>
        </w:rPr>
        <w:t>s</w:t>
      </w:r>
      <w:r w:rsidR="002E76F4" w:rsidRPr="00AA0AB0">
        <w:rPr>
          <w:rFonts w:ascii="Calibri" w:hAnsi="Calibri"/>
          <w:sz w:val="24"/>
          <w:szCs w:val="24"/>
        </w:rPr>
        <w:t xml:space="preserve"> (chapter </w:t>
      </w:r>
      <w:r>
        <w:rPr>
          <w:rFonts w:ascii="Calibri" w:hAnsi="Calibri"/>
          <w:sz w:val="24"/>
          <w:szCs w:val="24"/>
        </w:rPr>
        <w:t>5</w:t>
      </w:r>
      <w:r w:rsidR="002E76F4" w:rsidRPr="00AA0AB0">
        <w:rPr>
          <w:rFonts w:ascii="Calibri" w:hAnsi="Calibri"/>
          <w:sz w:val="24"/>
          <w:szCs w:val="24"/>
        </w:rPr>
        <w:t xml:space="preserve">) </w:t>
      </w:r>
      <w:r w:rsidR="002E76F4" w:rsidRPr="00AA0AB0">
        <w:rPr>
          <w:rFonts w:ascii="Calibri" w:hAnsi="Calibri"/>
          <w:sz w:val="24"/>
          <w:szCs w:val="24"/>
        </w:rPr>
        <w:tab/>
      </w:r>
    </w:p>
    <w:p w:rsidR="00D75A3C" w:rsidRDefault="00D75A3C" w:rsidP="003F14D6">
      <w:pPr>
        <w:numPr>
          <w:ilvl w:val="0"/>
          <w:numId w:val="1"/>
        </w:numPr>
        <w:tabs>
          <w:tab w:val="left" w:pos="720"/>
          <w:tab w:val="left" w:pos="5760"/>
        </w:tabs>
        <w:rPr>
          <w:rFonts w:ascii="Calibri" w:hAnsi="Calibri"/>
          <w:sz w:val="24"/>
          <w:szCs w:val="24"/>
        </w:rPr>
      </w:pPr>
      <w:r>
        <w:rPr>
          <w:rFonts w:ascii="Calibri" w:hAnsi="Calibri"/>
          <w:sz w:val="24"/>
          <w:szCs w:val="24"/>
        </w:rPr>
        <w:t xml:space="preserve">Terrorism during the Cold War </w:t>
      </w:r>
      <w:r w:rsidR="002E76F4" w:rsidRPr="00AA0AB0">
        <w:rPr>
          <w:rFonts w:ascii="Calibri" w:hAnsi="Calibri"/>
          <w:sz w:val="24"/>
          <w:szCs w:val="24"/>
        </w:rPr>
        <w:t>(chapter</w:t>
      </w:r>
      <w:r>
        <w:rPr>
          <w:rFonts w:ascii="Calibri" w:hAnsi="Calibri"/>
          <w:sz w:val="24"/>
          <w:szCs w:val="24"/>
        </w:rPr>
        <w:t>s</w:t>
      </w:r>
      <w:r w:rsidR="002E76F4" w:rsidRPr="00AA0AB0">
        <w:rPr>
          <w:rFonts w:ascii="Calibri" w:hAnsi="Calibri"/>
          <w:sz w:val="24"/>
          <w:szCs w:val="24"/>
        </w:rPr>
        <w:t xml:space="preserve"> </w:t>
      </w:r>
      <w:r>
        <w:rPr>
          <w:rFonts w:ascii="Calibri" w:hAnsi="Calibri"/>
          <w:sz w:val="24"/>
          <w:szCs w:val="24"/>
        </w:rPr>
        <w:t>7 and 8</w:t>
      </w:r>
      <w:r w:rsidR="002E76F4" w:rsidRPr="00AA0AB0">
        <w:rPr>
          <w:rFonts w:ascii="Calibri" w:hAnsi="Calibri"/>
          <w:sz w:val="24"/>
          <w:szCs w:val="24"/>
        </w:rPr>
        <w:t>)</w:t>
      </w:r>
    </w:p>
    <w:p w:rsidR="002E76F4" w:rsidRPr="00AA0AB0" w:rsidRDefault="00D75A3C" w:rsidP="003F14D6">
      <w:pPr>
        <w:numPr>
          <w:ilvl w:val="0"/>
          <w:numId w:val="1"/>
        </w:numPr>
        <w:tabs>
          <w:tab w:val="left" w:pos="720"/>
          <w:tab w:val="left" w:pos="5760"/>
        </w:tabs>
        <w:rPr>
          <w:rFonts w:ascii="Calibri" w:hAnsi="Calibri"/>
          <w:sz w:val="24"/>
          <w:szCs w:val="24"/>
        </w:rPr>
      </w:pPr>
      <w:r>
        <w:rPr>
          <w:rFonts w:ascii="Calibri" w:hAnsi="Calibri"/>
          <w:sz w:val="24"/>
          <w:szCs w:val="24"/>
        </w:rPr>
        <w:t>Terrorism today (chapter 9)</w:t>
      </w:r>
      <w:r w:rsidR="002E76F4" w:rsidRPr="00AA0AB0">
        <w:rPr>
          <w:rFonts w:ascii="Calibri" w:hAnsi="Calibri"/>
          <w:sz w:val="24"/>
          <w:szCs w:val="24"/>
        </w:rPr>
        <w:t xml:space="preserve"> </w:t>
      </w:r>
      <w:r w:rsidR="002E76F4" w:rsidRPr="00AA0AB0">
        <w:rPr>
          <w:rFonts w:ascii="Calibri" w:hAnsi="Calibri"/>
          <w:sz w:val="24"/>
          <w:szCs w:val="24"/>
        </w:rPr>
        <w:tab/>
      </w:r>
    </w:p>
    <w:p w:rsidR="00324F9C" w:rsidRDefault="00324F9C">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Marking Scheme</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8E4BD3">
      <w:pPr>
        <w:tabs>
          <w:tab w:val="left" w:pos="2880"/>
        </w:tabs>
        <w:rPr>
          <w:rFonts w:ascii="Calibri" w:hAnsi="Calibri"/>
          <w:sz w:val="24"/>
          <w:szCs w:val="24"/>
        </w:rPr>
      </w:pPr>
      <w:r>
        <w:rPr>
          <w:rFonts w:ascii="Calibri" w:hAnsi="Calibri"/>
          <w:sz w:val="24"/>
          <w:szCs w:val="24"/>
        </w:rPr>
        <w:t>mid-term test</w:t>
      </w:r>
      <w:r w:rsidR="002E76F4" w:rsidRPr="00AA0AB0">
        <w:rPr>
          <w:rFonts w:ascii="Calibri" w:hAnsi="Calibri"/>
          <w:sz w:val="24"/>
          <w:szCs w:val="24"/>
        </w:rPr>
        <w:tab/>
        <w:t>= 1</w:t>
      </w:r>
      <w:r>
        <w:rPr>
          <w:rFonts w:ascii="Calibri" w:hAnsi="Calibri"/>
          <w:sz w:val="24"/>
          <w:szCs w:val="24"/>
        </w:rPr>
        <w:t>5</w:t>
      </w:r>
      <w:r w:rsidR="002E76F4" w:rsidRPr="00AA0AB0">
        <w:rPr>
          <w:rFonts w:ascii="Calibri" w:hAnsi="Calibri"/>
          <w:sz w:val="24"/>
          <w:szCs w:val="24"/>
        </w:rPr>
        <w:t xml:space="preserve">%      </w:t>
      </w:r>
    </w:p>
    <w:p w:rsidR="002E76F4" w:rsidRPr="00AA0AB0" w:rsidRDefault="002E76F4">
      <w:pPr>
        <w:rPr>
          <w:rFonts w:ascii="Calibri" w:hAnsi="Calibri"/>
          <w:sz w:val="24"/>
          <w:szCs w:val="24"/>
        </w:rPr>
      </w:pPr>
      <w:r w:rsidRPr="00AA0AB0">
        <w:rPr>
          <w:rFonts w:ascii="Calibri" w:hAnsi="Calibri"/>
          <w:sz w:val="24"/>
          <w:szCs w:val="24"/>
        </w:rPr>
        <w:t>Essay</w:t>
      </w:r>
      <w:r w:rsidRPr="00AA0AB0">
        <w:rPr>
          <w:rFonts w:ascii="Calibri" w:hAnsi="Calibri"/>
          <w:sz w:val="24"/>
          <w:szCs w:val="24"/>
        </w:rPr>
        <w:tab/>
      </w:r>
      <w:r w:rsidRPr="00AA0AB0">
        <w:rPr>
          <w:rFonts w:ascii="Calibri" w:hAnsi="Calibri"/>
          <w:sz w:val="24"/>
          <w:szCs w:val="24"/>
        </w:rPr>
        <w:tab/>
        <w:t xml:space="preserve">    </w:t>
      </w:r>
      <w:r w:rsidRPr="00AA0AB0">
        <w:rPr>
          <w:rFonts w:ascii="Calibri" w:hAnsi="Calibri"/>
          <w:sz w:val="24"/>
          <w:szCs w:val="24"/>
        </w:rPr>
        <w:tab/>
      </w:r>
      <w:r w:rsidRPr="00AA0AB0">
        <w:rPr>
          <w:rFonts w:ascii="Calibri" w:hAnsi="Calibri"/>
          <w:sz w:val="24"/>
          <w:szCs w:val="24"/>
        </w:rPr>
        <w:tab/>
        <w:t>= 30%</w:t>
      </w:r>
    </w:p>
    <w:p w:rsidR="002E76F4" w:rsidRPr="00AA0AB0" w:rsidRDefault="002E76F4">
      <w:pPr>
        <w:rPr>
          <w:rFonts w:ascii="Calibri" w:hAnsi="Calibri"/>
          <w:sz w:val="24"/>
          <w:szCs w:val="24"/>
        </w:rPr>
      </w:pPr>
      <w:r w:rsidRPr="00AA0AB0">
        <w:rPr>
          <w:rFonts w:ascii="Calibri" w:hAnsi="Calibri"/>
          <w:sz w:val="24"/>
          <w:szCs w:val="24"/>
        </w:rPr>
        <w:t>Seminar Participation</w:t>
      </w:r>
      <w:r w:rsidR="00A96C8B">
        <w:rPr>
          <w:rFonts w:ascii="Calibri" w:hAnsi="Calibri"/>
          <w:sz w:val="24"/>
          <w:szCs w:val="24"/>
        </w:rPr>
        <w:tab/>
      </w:r>
      <w:r w:rsidRPr="00AA0AB0">
        <w:rPr>
          <w:rFonts w:ascii="Calibri" w:hAnsi="Calibri"/>
          <w:sz w:val="24"/>
          <w:szCs w:val="24"/>
        </w:rPr>
        <w:t xml:space="preserve"> </w:t>
      </w:r>
      <w:r w:rsidRPr="00AA0AB0">
        <w:rPr>
          <w:rFonts w:ascii="Calibri" w:hAnsi="Calibri"/>
          <w:sz w:val="24"/>
          <w:szCs w:val="24"/>
        </w:rPr>
        <w:tab/>
        <w:t xml:space="preserve">= </w:t>
      </w:r>
      <w:r w:rsidR="008E4BD3">
        <w:rPr>
          <w:rFonts w:ascii="Calibri" w:hAnsi="Calibri"/>
          <w:sz w:val="24"/>
          <w:szCs w:val="24"/>
        </w:rPr>
        <w:t>25</w:t>
      </w:r>
      <w:r w:rsidRPr="00AA0AB0">
        <w:rPr>
          <w:rFonts w:ascii="Calibri" w:hAnsi="Calibri"/>
          <w:sz w:val="24"/>
          <w:szCs w:val="24"/>
        </w:rPr>
        <w:t>%</w:t>
      </w:r>
    </w:p>
    <w:p w:rsidR="002E76F4" w:rsidRPr="00AA0AB0" w:rsidRDefault="002E76F4">
      <w:pPr>
        <w:rPr>
          <w:rFonts w:ascii="Calibri" w:hAnsi="Calibri"/>
          <w:sz w:val="24"/>
          <w:szCs w:val="24"/>
        </w:rPr>
      </w:pPr>
      <w:r w:rsidRPr="00AA0AB0">
        <w:rPr>
          <w:rFonts w:ascii="Calibri" w:hAnsi="Calibri"/>
          <w:sz w:val="24"/>
          <w:szCs w:val="24"/>
        </w:rPr>
        <w:t xml:space="preserve">Final Examination     </w:t>
      </w:r>
      <w:r w:rsidRPr="00AA0AB0">
        <w:rPr>
          <w:rFonts w:ascii="Calibri" w:hAnsi="Calibri"/>
          <w:sz w:val="24"/>
          <w:szCs w:val="24"/>
        </w:rPr>
        <w:tab/>
        <w:t xml:space="preserve">  </w:t>
      </w:r>
      <w:r w:rsidRPr="00AA0AB0">
        <w:rPr>
          <w:rFonts w:ascii="Calibri" w:hAnsi="Calibri"/>
          <w:sz w:val="24"/>
          <w:szCs w:val="24"/>
        </w:rPr>
        <w:tab/>
        <w:t>= 30%</w:t>
      </w:r>
    </w:p>
    <w:p w:rsidR="008C5E5A" w:rsidRDefault="008C5E5A" w:rsidP="008E4BD3">
      <w:pPr>
        <w:jc w:val="both"/>
        <w:rPr>
          <w:rFonts w:ascii="Calibri" w:hAnsi="Calibri"/>
          <w:b/>
          <w:sz w:val="24"/>
          <w:szCs w:val="24"/>
          <w:u w:val="single"/>
        </w:rPr>
      </w:pPr>
    </w:p>
    <w:p w:rsidR="008E4BD3" w:rsidRPr="008E4BD3" w:rsidRDefault="008E4BD3" w:rsidP="008E4BD3">
      <w:pPr>
        <w:jc w:val="both"/>
        <w:rPr>
          <w:rFonts w:ascii="Calibri" w:hAnsi="Calibri"/>
          <w:sz w:val="24"/>
          <w:szCs w:val="24"/>
          <w:u w:val="single"/>
        </w:rPr>
      </w:pPr>
      <w:r w:rsidRPr="008E4BD3">
        <w:rPr>
          <w:rFonts w:ascii="Calibri" w:hAnsi="Calibri"/>
          <w:b/>
          <w:sz w:val="24"/>
          <w:szCs w:val="24"/>
          <w:u w:val="single"/>
        </w:rPr>
        <w:t>Term Test</w:t>
      </w:r>
    </w:p>
    <w:p w:rsidR="008E4BD3" w:rsidRDefault="008E4BD3" w:rsidP="008E4BD3">
      <w:pPr>
        <w:jc w:val="both"/>
        <w:rPr>
          <w:rFonts w:ascii="Calibri" w:hAnsi="Calibri"/>
          <w:sz w:val="24"/>
          <w:szCs w:val="24"/>
        </w:rPr>
      </w:pPr>
    </w:p>
    <w:p w:rsidR="008E4BD3" w:rsidRPr="00AA0AB0" w:rsidRDefault="008E4BD3" w:rsidP="008E4BD3">
      <w:pPr>
        <w:jc w:val="both"/>
        <w:rPr>
          <w:rFonts w:ascii="Calibri" w:hAnsi="Calibri"/>
          <w:sz w:val="24"/>
          <w:szCs w:val="24"/>
        </w:rPr>
      </w:pPr>
      <w:r>
        <w:rPr>
          <w:rFonts w:ascii="Calibri" w:hAnsi="Calibri"/>
          <w:sz w:val="24"/>
          <w:szCs w:val="24"/>
        </w:rPr>
        <w:t>T</w:t>
      </w:r>
      <w:r w:rsidRPr="00AA0AB0">
        <w:rPr>
          <w:rFonts w:ascii="Calibri" w:hAnsi="Calibri"/>
          <w:sz w:val="24"/>
          <w:szCs w:val="24"/>
        </w:rPr>
        <w:t xml:space="preserve">his will be on </w:t>
      </w:r>
      <w:r w:rsidR="00977607">
        <w:rPr>
          <w:rFonts w:ascii="Calibri" w:hAnsi="Calibri"/>
          <w:b/>
          <w:sz w:val="24"/>
          <w:szCs w:val="24"/>
        </w:rPr>
        <w:t>Tues</w:t>
      </w:r>
      <w:r>
        <w:rPr>
          <w:rFonts w:ascii="Calibri" w:hAnsi="Calibri"/>
          <w:b/>
          <w:sz w:val="24"/>
          <w:szCs w:val="24"/>
        </w:rPr>
        <w:t>day</w:t>
      </w:r>
      <w:r w:rsidRPr="00AA0AB0">
        <w:rPr>
          <w:rFonts w:ascii="Calibri" w:hAnsi="Calibri"/>
          <w:b/>
          <w:sz w:val="24"/>
          <w:szCs w:val="24"/>
        </w:rPr>
        <w:t xml:space="preserve">, </w:t>
      </w:r>
      <w:r w:rsidR="00977607">
        <w:rPr>
          <w:rFonts w:ascii="Calibri" w:hAnsi="Calibri"/>
          <w:b/>
          <w:sz w:val="24"/>
          <w:szCs w:val="24"/>
        </w:rPr>
        <w:t>February 2</w:t>
      </w:r>
      <w:r w:rsidR="00382D5D">
        <w:rPr>
          <w:rFonts w:ascii="Calibri" w:hAnsi="Calibri"/>
          <w:b/>
          <w:sz w:val="24"/>
          <w:szCs w:val="24"/>
        </w:rPr>
        <w:t>6</w:t>
      </w:r>
      <w:r w:rsidRPr="00AA0AB0">
        <w:rPr>
          <w:rFonts w:ascii="Calibri" w:hAnsi="Calibri"/>
          <w:b/>
          <w:sz w:val="24"/>
          <w:szCs w:val="24"/>
        </w:rPr>
        <w:t xml:space="preserve">. </w:t>
      </w:r>
      <w:r>
        <w:rPr>
          <w:rFonts w:ascii="Calibri" w:hAnsi="Calibri"/>
          <w:b/>
          <w:sz w:val="24"/>
          <w:szCs w:val="24"/>
        </w:rPr>
        <w:t xml:space="preserve"> </w:t>
      </w:r>
      <w:r w:rsidRPr="00AA0AB0">
        <w:rPr>
          <w:rFonts w:ascii="Calibri" w:hAnsi="Calibri"/>
          <w:sz w:val="24"/>
          <w:szCs w:val="24"/>
        </w:rPr>
        <w:t xml:space="preserve">The test will consist of short-answer identifications based on material covered up until the previous lecture. The test will be </w:t>
      </w:r>
      <w:r w:rsidRPr="00AA0AB0">
        <w:rPr>
          <w:rFonts w:ascii="Calibri" w:hAnsi="Calibri"/>
          <w:b/>
          <w:sz w:val="24"/>
          <w:szCs w:val="24"/>
        </w:rPr>
        <w:t>FIFTY MINUTES</w:t>
      </w:r>
      <w:r w:rsidRPr="00AA0AB0">
        <w:rPr>
          <w:rFonts w:ascii="Calibri" w:hAnsi="Calibri"/>
          <w:sz w:val="24"/>
          <w:szCs w:val="24"/>
        </w:rPr>
        <w:t>. It is worth 1</w:t>
      </w:r>
      <w:r>
        <w:rPr>
          <w:rFonts w:ascii="Calibri" w:hAnsi="Calibri"/>
          <w:sz w:val="24"/>
          <w:szCs w:val="24"/>
        </w:rPr>
        <w:t>5</w:t>
      </w:r>
      <w:r w:rsidRPr="00AA0AB0">
        <w:rPr>
          <w:rFonts w:ascii="Calibri" w:hAnsi="Calibri"/>
          <w:sz w:val="24"/>
          <w:szCs w:val="24"/>
        </w:rPr>
        <w:t xml:space="preserve">% of your final grade. </w:t>
      </w:r>
    </w:p>
    <w:p w:rsidR="00ED2099" w:rsidRDefault="00ED2099" w:rsidP="004C35F9">
      <w:pPr>
        <w:rPr>
          <w:rFonts w:asciiTheme="minorHAnsi" w:hAnsiTheme="minorHAnsi" w:cstheme="minorHAnsi"/>
          <w:b/>
        </w:rPr>
      </w:pPr>
    </w:p>
    <w:p w:rsidR="002E76F4" w:rsidRPr="00AA0AB0" w:rsidRDefault="002E76F4">
      <w:pPr>
        <w:jc w:val="both"/>
        <w:rPr>
          <w:rFonts w:ascii="Calibri" w:hAnsi="Calibri"/>
          <w:sz w:val="24"/>
          <w:szCs w:val="24"/>
          <w:u w:val="single"/>
        </w:rPr>
      </w:pPr>
      <w:r w:rsidRPr="00AA0AB0">
        <w:rPr>
          <w:rFonts w:ascii="Calibri" w:hAnsi="Calibri"/>
          <w:b/>
          <w:sz w:val="24"/>
          <w:szCs w:val="24"/>
          <w:u w:val="single"/>
        </w:rPr>
        <w:t>Assignments</w:t>
      </w:r>
      <w:r w:rsidRPr="00AA0AB0">
        <w:rPr>
          <w:rFonts w:ascii="Calibri" w:hAnsi="Calibri"/>
          <w:sz w:val="24"/>
          <w:szCs w:val="24"/>
          <w:u w:val="single"/>
        </w:rPr>
        <w:t>:</w:t>
      </w:r>
    </w:p>
    <w:p w:rsidR="002E76F4" w:rsidRPr="00AA0AB0" w:rsidRDefault="002E76F4">
      <w:pPr>
        <w:jc w:val="both"/>
        <w:rPr>
          <w:rFonts w:ascii="Calibri" w:hAnsi="Calibri"/>
          <w:sz w:val="24"/>
          <w:szCs w:val="24"/>
        </w:rPr>
      </w:pPr>
    </w:p>
    <w:p w:rsidR="002E76F4" w:rsidRDefault="002E76F4">
      <w:pPr>
        <w:jc w:val="both"/>
        <w:rPr>
          <w:rFonts w:ascii="Calibri" w:hAnsi="Calibri"/>
          <w:b/>
          <w:i/>
          <w:sz w:val="24"/>
          <w:szCs w:val="24"/>
          <w:u w:val="single"/>
        </w:rPr>
      </w:pPr>
      <w:r w:rsidRPr="00ED2099">
        <w:rPr>
          <w:rFonts w:ascii="Calibri" w:hAnsi="Calibri"/>
          <w:b/>
          <w:i/>
          <w:sz w:val="24"/>
          <w:szCs w:val="24"/>
          <w:u w:val="single"/>
        </w:rPr>
        <w:t>Essay</w:t>
      </w:r>
    </w:p>
    <w:p w:rsidR="00ED2099" w:rsidRPr="00ED2099" w:rsidRDefault="00ED2099">
      <w:pPr>
        <w:jc w:val="both"/>
        <w:rPr>
          <w:rFonts w:ascii="Calibri" w:hAnsi="Calibri"/>
          <w:b/>
          <w:i/>
          <w:sz w:val="24"/>
          <w:szCs w:val="24"/>
          <w:u w:val="single"/>
        </w:rPr>
      </w:pPr>
    </w:p>
    <w:p w:rsidR="002E76F4" w:rsidRPr="00AA0AB0" w:rsidRDefault="002E76F4">
      <w:pPr>
        <w:jc w:val="both"/>
        <w:rPr>
          <w:rFonts w:ascii="Calibri" w:hAnsi="Calibri"/>
          <w:sz w:val="24"/>
          <w:szCs w:val="24"/>
        </w:rPr>
      </w:pPr>
      <w:r w:rsidRPr="00AA0AB0">
        <w:rPr>
          <w:rFonts w:ascii="Calibri" w:hAnsi="Calibri"/>
          <w:sz w:val="24"/>
          <w:szCs w:val="24"/>
        </w:rPr>
        <w:t xml:space="preserve">There are two aspects of this essay: </w:t>
      </w:r>
    </w:p>
    <w:p w:rsidR="002E76F4" w:rsidRPr="00AA0AB0" w:rsidRDefault="002E76F4" w:rsidP="003F14D6">
      <w:pPr>
        <w:numPr>
          <w:ilvl w:val="0"/>
          <w:numId w:val="2"/>
        </w:numPr>
        <w:jc w:val="both"/>
        <w:rPr>
          <w:rFonts w:ascii="Calibri" w:hAnsi="Calibri"/>
          <w:b/>
          <w:sz w:val="24"/>
          <w:szCs w:val="24"/>
        </w:rPr>
      </w:pPr>
      <w:r w:rsidRPr="00AA0AB0">
        <w:rPr>
          <w:rFonts w:ascii="Calibri" w:hAnsi="Calibri"/>
          <w:sz w:val="24"/>
          <w:szCs w:val="24"/>
        </w:rPr>
        <w:t xml:space="preserve">Prior to writing your essay, you may find it helpful to submit a </w:t>
      </w:r>
      <w:r w:rsidRPr="00AA0AB0">
        <w:rPr>
          <w:rFonts w:ascii="Calibri" w:hAnsi="Calibri"/>
          <w:b/>
          <w:sz w:val="24"/>
          <w:szCs w:val="24"/>
        </w:rPr>
        <w:t>one page outline</w:t>
      </w:r>
      <w:r w:rsidRPr="00AA0AB0">
        <w:rPr>
          <w:rFonts w:ascii="Calibri" w:hAnsi="Calibri"/>
          <w:sz w:val="24"/>
          <w:szCs w:val="24"/>
        </w:rPr>
        <w:t xml:space="preserve"> that clearly defines your approach and lists some of your primary research. I will return it to you with comments and suggestions. </w:t>
      </w:r>
      <w:r w:rsidRPr="00AA0AB0">
        <w:rPr>
          <w:rFonts w:ascii="Calibri" w:hAnsi="Calibri"/>
          <w:b/>
          <w:i/>
          <w:sz w:val="24"/>
          <w:szCs w:val="24"/>
        </w:rPr>
        <w:t>This is not mandatory</w:t>
      </w:r>
      <w:r w:rsidRPr="00AA0AB0">
        <w:rPr>
          <w:rFonts w:ascii="Calibri" w:hAnsi="Calibri"/>
          <w:sz w:val="24"/>
          <w:szCs w:val="24"/>
        </w:rPr>
        <w:t xml:space="preserve">, but is suggested for those students </w:t>
      </w:r>
      <w:r w:rsidR="00ED2099">
        <w:rPr>
          <w:rFonts w:ascii="Calibri" w:hAnsi="Calibri"/>
          <w:sz w:val="24"/>
          <w:szCs w:val="24"/>
        </w:rPr>
        <w:t xml:space="preserve">who </w:t>
      </w:r>
      <w:r w:rsidR="00ED2099">
        <w:rPr>
          <w:rFonts w:ascii="Calibri" w:hAnsi="Calibri"/>
          <w:sz w:val="24"/>
          <w:szCs w:val="24"/>
        </w:rPr>
        <w:lastRenderedPageBreak/>
        <w:t xml:space="preserve">want a little extra help with their </w:t>
      </w:r>
      <w:r w:rsidRPr="00AA0AB0">
        <w:rPr>
          <w:rFonts w:ascii="Calibri" w:hAnsi="Calibri"/>
          <w:sz w:val="24"/>
          <w:szCs w:val="24"/>
        </w:rPr>
        <w:t xml:space="preserve">essays. If you wish to do this, please submit it </w:t>
      </w:r>
      <w:r w:rsidRPr="00AA0AB0">
        <w:rPr>
          <w:rFonts w:ascii="Calibri" w:hAnsi="Calibri"/>
          <w:b/>
          <w:sz w:val="24"/>
          <w:szCs w:val="24"/>
        </w:rPr>
        <w:t xml:space="preserve">no later than </w:t>
      </w:r>
      <w:r w:rsidR="00221EB9">
        <w:rPr>
          <w:rFonts w:ascii="Calibri" w:hAnsi="Calibri"/>
          <w:b/>
          <w:sz w:val="24"/>
          <w:szCs w:val="24"/>
        </w:rPr>
        <w:t>Fri</w:t>
      </w:r>
      <w:r w:rsidR="002E2830">
        <w:rPr>
          <w:rFonts w:ascii="Calibri" w:hAnsi="Calibri"/>
          <w:b/>
          <w:sz w:val="24"/>
          <w:szCs w:val="24"/>
        </w:rPr>
        <w:t>day</w:t>
      </w:r>
      <w:r w:rsidR="00CA7EEB" w:rsidRPr="00AA0AB0">
        <w:rPr>
          <w:rFonts w:ascii="Calibri" w:hAnsi="Calibri"/>
          <w:b/>
          <w:sz w:val="24"/>
          <w:szCs w:val="24"/>
        </w:rPr>
        <w:t xml:space="preserve">, </w:t>
      </w:r>
      <w:r w:rsidR="00977607">
        <w:rPr>
          <w:rFonts w:ascii="Calibri" w:hAnsi="Calibri"/>
          <w:b/>
          <w:sz w:val="24"/>
          <w:szCs w:val="24"/>
        </w:rPr>
        <w:t>February 1</w:t>
      </w:r>
      <w:r w:rsidR="00382D5D">
        <w:rPr>
          <w:rFonts w:ascii="Calibri" w:hAnsi="Calibri"/>
          <w:b/>
          <w:sz w:val="24"/>
          <w:szCs w:val="24"/>
        </w:rPr>
        <w:t>5</w:t>
      </w:r>
      <w:r w:rsidR="00221EB9">
        <w:rPr>
          <w:rFonts w:ascii="Calibri" w:hAnsi="Calibri"/>
          <w:b/>
          <w:sz w:val="24"/>
          <w:szCs w:val="24"/>
        </w:rPr>
        <w:t xml:space="preserve"> by email. </w:t>
      </w:r>
    </w:p>
    <w:p w:rsidR="002E76F4" w:rsidRPr="00AA0AB0" w:rsidRDefault="002E76F4" w:rsidP="003F14D6">
      <w:pPr>
        <w:numPr>
          <w:ilvl w:val="0"/>
          <w:numId w:val="2"/>
        </w:numPr>
        <w:jc w:val="both"/>
        <w:rPr>
          <w:rFonts w:ascii="Calibri" w:hAnsi="Calibri"/>
          <w:b/>
          <w:sz w:val="24"/>
          <w:szCs w:val="24"/>
        </w:rPr>
      </w:pPr>
      <w:r w:rsidRPr="00AA0AB0">
        <w:rPr>
          <w:rFonts w:ascii="Calibri" w:hAnsi="Calibri"/>
          <w:b/>
          <w:sz w:val="24"/>
          <w:szCs w:val="24"/>
        </w:rPr>
        <w:t>Write an essay</w:t>
      </w:r>
      <w:r w:rsidRPr="00AA0AB0">
        <w:rPr>
          <w:rFonts w:ascii="Calibri" w:hAnsi="Calibri"/>
          <w:sz w:val="24"/>
          <w:szCs w:val="24"/>
        </w:rPr>
        <w:t xml:space="preserve"> of </w:t>
      </w:r>
      <w:r w:rsidR="00CA7EEB" w:rsidRPr="00AA0AB0">
        <w:rPr>
          <w:rFonts w:ascii="Calibri" w:hAnsi="Calibri"/>
          <w:b/>
          <w:sz w:val="24"/>
          <w:szCs w:val="24"/>
        </w:rPr>
        <w:t>3,0</w:t>
      </w:r>
      <w:r w:rsidRPr="00AA0AB0">
        <w:rPr>
          <w:rFonts w:ascii="Calibri" w:hAnsi="Calibri"/>
          <w:b/>
          <w:sz w:val="24"/>
          <w:szCs w:val="24"/>
        </w:rPr>
        <w:t>00 words</w:t>
      </w:r>
      <w:r w:rsidRPr="00AA0AB0">
        <w:rPr>
          <w:rFonts w:ascii="Calibri" w:hAnsi="Calibri"/>
          <w:sz w:val="24"/>
          <w:szCs w:val="24"/>
        </w:rPr>
        <w:t xml:space="preserve"> chosen from the list below and discuss its significance to international relations. Please refer to additional information regarding the submission of essays in this outline. </w:t>
      </w:r>
      <w:r w:rsidRPr="00AA0AB0">
        <w:rPr>
          <w:rFonts w:ascii="Calibri" w:hAnsi="Calibri"/>
          <w:b/>
          <w:sz w:val="24"/>
          <w:szCs w:val="24"/>
          <w:u w:val="single"/>
        </w:rPr>
        <w:t xml:space="preserve">This is due </w:t>
      </w:r>
      <w:r w:rsidR="00221EB9">
        <w:rPr>
          <w:rFonts w:ascii="Calibri" w:hAnsi="Calibri"/>
          <w:b/>
          <w:sz w:val="24"/>
          <w:szCs w:val="24"/>
          <w:u w:val="single"/>
        </w:rPr>
        <w:t>Fri</w:t>
      </w:r>
      <w:r w:rsidR="00F74D18">
        <w:rPr>
          <w:rFonts w:ascii="Calibri" w:hAnsi="Calibri"/>
          <w:b/>
          <w:sz w:val="24"/>
          <w:szCs w:val="24"/>
          <w:u w:val="single"/>
        </w:rPr>
        <w:t>day</w:t>
      </w:r>
      <w:r w:rsidR="00CA7EEB" w:rsidRPr="00AA0AB0">
        <w:rPr>
          <w:rFonts w:ascii="Calibri" w:hAnsi="Calibri"/>
          <w:b/>
          <w:sz w:val="24"/>
          <w:szCs w:val="24"/>
          <w:u w:val="single"/>
        </w:rPr>
        <w:t xml:space="preserve">, </w:t>
      </w:r>
      <w:r w:rsidR="00977607">
        <w:rPr>
          <w:rFonts w:ascii="Calibri" w:hAnsi="Calibri"/>
          <w:b/>
          <w:sz w:val="24"/>
          <w:szCs w:val="24"/>
          <w:u w:val="single"/>
        </w:rPr>
        <w:t>March 1</w:t>
      </w:r>
      <w:r w:rsidR="00382D5D">
        <w:rPr>
          <w:rFonts w:ascii="Calibri" w:hAnsi="Calibri"/>
          <w:b/>
          <w:sz w:val="24"/>
          <w:szCs w:val="24"/>
          <w:u w:val="single"/>
        </w:rPr>
        <w:t>5</w:t>
      </w:r>
      <w:r w:rsidR="00CA7EEB" w:rsidRPr="00AA0AB0">
        <w:rPr>
          <w:rFonts w:ascii="Calibri" w:hAnsi="Calibri"/>
          <w:b/>
          <w:sz w:val="24"/>
          <w:szCs w:val="24"/>
        </w:rPr>
        <w:t xml:space="preserve"> </w:t>
      </w:r>
      <w:r w:rsidR="00B30594">
        <w:rPr>
          <w:rFonts w:ascii="Calibri" w:hAnsi="Calibri"/>
          <w:b/>
          <w:sz w:val="24"/>
          <w:szCs w:val="24"/>
        </w:rPr>
        <w:t>by 1</w:t>
      </w:r>
      <w:r w:rsidR="00382D5D">
        <w:rPr>
          <w:rFonts w:ascii="Calibri" w:hAnsi="Calibri"/>
          <w:b/>
          <w:sz w:val="24"/>
          <w:szCs w:val="24"/>
        </w:rPr>
        <w:t>8</w:t>
      </w:r>
      <w:r w:rsidR="00B30594">
        <w:rPr>
          <w:rFonts w:ascii="Calibri" w:hAnsi="Calibri"/>
          <w:b/>
          <w:sz w:val="24"/>
          <w:szCs w:val="24"/>
        </w:rPr>
        <w:t xml:space="preserve">:00 </w:t>
      </w:r>
      <w:r w:rsidR="00CA7EEB" w:rsidRPr="00AA0AB0">
        <w:rPr>
          <w:rFonts w:ascii="Calibri" w:hAnsi="Calibri"/>
          <w:b/>
          <w:sz w:val="24"/>
          <w:szCs w:val="24"/>
        </w:rPr>
        <w:t xml:space="preserve">hours </w:t>
      </w:r>
      <w:r w:rsidR="00382D5D">
        <w:rPr>
          <w:rFonts w:ascii="Calibri" w:hAnsi="Calibri"/>
          <w:b/>
          <w:sz w:val="24"/>
          <w:szCs w:val="24"/>
        </w:rPr>
        <w:t xml:space="preserve">in class or through </w:t>
      </w:r>
      <w:r w:rsidR="00221EB9" w:rsidRPr="00382D5D">
        <w:rPr>
          <w:rFonts w:ascii="Calibri" w:hAnsi="Calibri"/>
          <w:b/>
          <w:sz w:val="24"/>
          <w:szCs w:val="24"/>
        </w:rPr>
        <w:t>the essay drop box on the 5</w:t>
      </w:r>
      <w:r w:rsidR="00221EB9" w:rsidRPr="00382D5D">
        <w:rPr>
          <w:rFonts w:ascii="Calibri" w:hAnsi="Calibri"/>
          <w:b/>
          <w:sz w:val="24"/>
          <w:szCs w:val="24"/>
          <w:vertAlign w:val="superscript"/>
        </w:rPr>
        <w:t>th</w:t>
      </w:r>
      <w:r w:rsidR="00221EB9" w:rsidRPr="00382D5D">
        <w:rPr>
          <w:rFonts w:ascii="Calibri" w:hAnsi="Calibri"/>
          <w:b/>
          <w:sz w:val="24"/>
          <w:szCs w:val="24"/>
        </w:rPr>
        <w:t xml:space="preserve"> floor of Jorgenson Hall (near my office).</w:t>
      </w:r>
      <w:r w:rsidR="00221EB9">
        <w:rPr>
          <w:rFonts w:ascii="Calibri" w:hAnsi="Calibri"/>
          <w:sz w:val="24"/>
          <w:szCs w:val="24"/>
        </w:rPr>
        <w:t xml:space="preserve"> </w:t>
      </w:r>
      <w:r w:rsidRPr="00AA0AB0">
        <w:rPr>
          <w:rFonts w:ascii="Calibri" w:hAnsi="Calibri"/>
          <w:sz w:val="24"/>
          <w:szCs w:val="24"/>
        </w:rPr>
        <w:t xml:space="preserve">It is worth 30% of your final grade. </w:t>
      </w:r>
    </w:p>
    <w:p w:rsidR="002E76F4" w:rsidRPr="00AA0AB0" w:rsidRDefault="002E76F4">
      <w:pPr>
        <w:jc w:val="both"/>
        <w:rPr>
          <w:rFonts w:ascii="Calibri" w:hAnsi="Calibri"/>
          <w:b/>
          <w:sz w:val="24"/>
          <w:szCs w:val="24"/>
        </w:rPr>
      </w:pPr>
    </w:p>
    <w:p w:rsidR="002E76F4" w:rsidRPr="00AA0AB0" w:rsidRDefault="002E76F4">
      <w:pPr>
        <w:jc w:val="both"/>
        <w:rPr>
          <w:rFonts w:ascii="Calibri" w:hAnsi="Calibri"/>
          <w:b/>
          <w:i/>
          <w:sz w:val="24"/>
          <w:szCs w:val="24"/>
        </w:rPr>
      </w:pPr>
      <w:r w:rsidRPr="00AA0AB0">
        <w:rPr>
          <w:rFonts w:ascii="Calibri" w:hAnsi="Calibri"/>
          <w:b/>
          <w:i/>
          <w:sz w:val="24"/>
          <w:szCs w:val="24"/>
        </w:rPr>
        <w:t>Essay Topics</w:t>
      </w:r>
    </w:p>
    <w:p w:rsidR="002E76F4" w:rsidRPr="00E66BFA" w:rsidRDefault="002E76F4">
      <w:pPr>
        <w:rPr>
          <w:rFonts w:ascii="Calibri" w:hAnsi="Calibri"/>
          <w:sz w:val="24"/>
          <w:szCs w:val="24"/>
        </w:rPr>
      </w:pPr>
      <w:r w:rsidRPr="00AA0AB0">
        <w:rPr>
          <w:rFonts w:ascii="Calibri" w:hAnsi="Calibri"/>
          <w:sz w:val="24"/>
          <w:szCs w:val="24"/>
        </w:rPr>
        <w:t xml:space="preserve">For the essays, take </w:t>
      </w:r>
      <w:r w:rsidRPr="00AA0AB0">
        <w:rPr>
          <w:rFonts w:ascii="Calibri" w:hAnsi="Calibri"/>
          <w:b/>
          <w:sz w:val="24"/>
          <w:szCs w:val="24"/>
          <w:u w:val="single"/>
        </w:rPr>
        <w:t>one</w:t>
      </w:r>
      <w:r w:rsidRPr="00AA0AB0">
        <w:rPr>
          <w:rFonts w:ascii="Calibri" w:hAnsi="Calibri"/>
          <w:sz w:val="24"/>
          <w:szCs w:val="24"/>
        </w:rPr>
        <w:t xml:space="preserve"> of the topics </w:t>
      </w:r>
      <w:r w:rsidR="00CA7EEB" w:rsidRPr="00AA0AB0">
        <w:rPr>
          <w:rFonts w:ascii="Calibri" w:hAnsi="Calibri"/>
          <w:sz w:val="24"/>
          <w:szCs w:val="24"/>
        </w:rPr>
        <w:t xml:space="preserve">from the list below </w:t>
      </w:r>
      <w:r w:rsidRPr="00AA0AB0">
        <w:rPr>
          <w:rFonts w:ascii="Calibri" w:hAnsi="Calibri"/>
          <w:sz w:val="24"/>
          <w:szCs w:val="24"/>
        </w:rPr>
        <w:t xml:space="preserve">and </w:t>
      </w:r>
      <w:r w:rsidR="0059293A">
        <w:rPr>
          <w:rFonts w:ascii="Calibri" w:hAnsi="Calibri"/>
          <w:b/>
          <w:sz w:val="24"/>
          <w:szCs w:val="24"/>
        </w:rPr>
        <w:t xml:space="preserve">discuss its significance as it relates to the history of terrorism, a nation state or people, and </w:t>
      </w:r>
      <w:r w:rsidR="00F57DC8">
        <w:rPr>
          <w:rFonts w:ascii="Calibri" w:hAnsi="Calibri"/>
          <w:b/>
          <w:sz w:val="24"/>
          <w:szCs w:val="24"/>
        </w:rPr>
        <w:t>regional/</w:t>
      </w:r>
      <w:r w:rsidR="0059293A">
        <w:rPr>
          <w:rFonts w:ascii="Calibri" w:hAnsi="Calibri"/>
          <w:b/>
          <w:sz w:val="24"/>
          <w:szCs w:val="24"/>
        </w:rPr>
        <w:t>international relations</w:t>
      </w:r>
      <w:r w:rsidRPr="00AA0AB0">
        <w:rPr>
          <w:rFonts w:ascii="Calibri" w:hAnsi="Calibri"/>
          <w:sz w:val="24"/>
          <w:szCs w:val="24"/>
        </w:rPr>
        <w:t xml:space="preserve">. Students should ask the following questions in dealing with their chosen subjects. Of what does the event or policy being described consist? What caused it and who was involved? What was its significance? You may find that there are differing interpretations of issues and events, and a good essay will show awareness of these. You may argue whatever you position you like, as long as you can back your arguments with reasonable and credible evidence.  </w:t>
      </w:r>
      <w:r w:rsidR="00FF7DD2" w:rsidRPr="00AA0AB0">
        <w:rPr>
          <w:rFonts w:ascii="Calibri" w:hAnsi="Calibri"/>
          <w:sz w:val="24"/>
          <w:szCs w:val="24"/>
        </w:rPr>
        <w:t xml:space="preserve">You are very welcome to speak to </w:t>
      </w:r>
      <w:r w:rsidR="003C46B8">
        <w:rPr>
          <w:rFonts w:ascii="Calibri" w:hAnsi="Calibri"/>
          <w:sz w:val="24"/>
          <w:szCs w:val="24"/>
        </w:rPr>
        <w:t>me</w:t>
      </w:r>
      <w:r w:rsidR="00FF7DD2" w:rsidRPr="00AA0AB0">
        <w:rPr>
          <w:rFonts w:ascii="Calibri" w:hAnsi="Calibri"/>
          <w:sz w:val="24"/>
          <w:szCs w:val="24"/>
        </w:rPr>
        <w:t xml:space="preserve"> about sources and argumentation for any of these topics at any time, regardless of whether you submit an outline or not. </w:t>
      </w:r>
      <w:r w:rsidR="00E66BFA" w:rsidRPr="00382D5D">
        <w:rPr>
          <w:rFonts w:ascii="Calibri" w:hAnsi="Calibri"/>
          <w:b/>
          <w:i/>
          <w:sz w:val="24"/>
          <w:szCs w:val="24"/>
        </w:rPr>
        <w:t>Indeed, you are VERY STRONGLY encouraged to come see Dr. Kislenko for guidance on ALL topics</w:t>
      </w:r>
      <w:r w:rsidR="00E66BFA" w:rsidRPr="00382D5D">
        <w:rPr>
          <w:rFonts w:ascii="Calibri" w:hAnsi="Calibri"/>
          <w:b/>
          <w:sz w:val="24"/>
          <w:szCs w:val="24"/>
        </w:rPr>
        <w:t>.</w:t>
      </w:r>
      <w:r w:rsidR="00E66BFA">
        <w:rPr>
          <w:rFonts w:ascii="Calibri" w:hAnsi="Calibri"/>
          <w:sz w:val="24"/>
          <w:szCs w:val="24"/>
        </w:rPr>
        <w:t xml:space="preserve"> </w:t>
      </w:r>
    </w:p>
    <w:p w:rsidR="002E76F4" w:rsidRDefault="002E76F4">
      <w:pPr>
        <w:rPr>
          <w:rFonts w:ascii="Calibri" w:hAnsi="Calibri"/>
          <w:sz w:val="24"/>
          <w:szCs w:val="24"/>
        </w:rPr>
      </w:pPr>
    </w:p>
    <w:p w:rsidR="0059293A" w:rsidRDefault="0059293A" w:rsidP="0059293A">
      <w:pPr>
        <w:pStyle w:val="ListParagraph"/>
        <w:numPr>
          <w:ilvl w:val="0"/>
          <w:numId w:val="2"/>
        </w:numPr>
        <w:rPr>
          <w:rFonts w:ascii="Calibri" w:hAnsi="Calibri"/>
        </w:rPr>
      </w:pPr>
      <w:r>
        <w:rPr>
          <w:rFonts w:ascii="Calibri" w:hAnsi="Calibri"/>
        </w:rPr>
        <w:t>Terror during the French Revolution</w:t>
      </w:r>
      <w:r w:rsidR="00E66BFA">
        <w:rPr>
          <w:rFonts w:ascii="Calibri" w:hAnsi="Calibri"/>
        </w:rPr>
        <w:t>, 1789-1799</w:t>
      </w:r>
    </w:p>
    <w:p w:rsidR="00E66BFA" w:rsidRDefault="00AF431E" w:rsidP="0059293A">
      <w:pPr>
        <w:pStyle w:val="ListParagraph"/>
        <w:numPr>
          <w:ilvl w:val="0"/>
          <w:numId w:val="2"/>
        </w:numPr>
        <w:rPr>
          <w:rFonts w:ascii="Calibri" w:hAnsi="Calibri"/>
        </w:rPr>
      </w:pPr>
      <w:r>
        <w:rPr>
          <w:rFonts w:ascii="Calibri" w:hAnsi="Calibri"/>
        </w:rPr>
        <w:t>Anarchism, Revolution, and Terrorism in the United States, 1865-1901</w:t>
      </w:r>
    </w:p>
    <w:p w:rsidR="00AF431E" w:rsidRDefault="00AF431E" w:rsidP="0059293A">
      <w:pPr>
        <w:pStyle w:val="ListParagraph"/>
        <w:numPr>
          <w:ilvl w:val="0"/>
          <w:numId w:val="2"/>
        </w:numPr>
        <w:rPr>
          <w:rFonts w:ascii="Calibri" w:hAnsi="Calibri"/>
        </w:rPr>
      </w:pPr>
      <w:r>
        <w:rPr>
          <w:rFonts w:ascii="Calibri" w:hAnsi="Calibri"/>
        </w:rPr>
        <w:t>Anarchism, Revolution, and Terrorism in Russia, 1879-1917</w:t>
      </w:r>
    </w:p>
    <w:p w:rsidR="0059293A" w:rsidRDefault="0059293A" w:rsidP="0059293A">
      <w:pPr>
        <w:pStyle w:val="ListParagraph"/>
        <w:numPr>
          <w:ilvl w:val="0"/>
          <w:numId w:val="2"/>
        </w:numPr>
        <w:rPr>
          <w:rFonts w:ascii="Calibri" w:hAnsi="Calibri"/>
        </w:rPr>
      </w:pPr>
      <w:r>
        <w:rPr>
          <w:rFonts w:ascii="Calibri" w:hAnsi="Calibri"/>
        </w:rPr>
        <w:t xml:space="preserve">State terrorism: </w:t>
      </w:r>
      <w:r>
        <w:rPr>
          <w:rFonts w:ascii="Calibri" w:hAnsi="Calibri"/>
          <w:b/>
        </w:rPr>
        <w:t>either</w:t>
      </w:r>
      <w:r w:rsidR="00E66BFA">
        <w:rPr>
          <w:rFonts w:ascii="Calibri" w:hAnsi="Calibri"/>
        </w:rPr>
        <w:t xml:space="preserve"> the Soviet Union under Josef Stalin, 1924-1953 </w:t>
      </w:r>
      <w:r w:rsidR="00E66BFA">
        <w:rPr>
          <w:rFonts w:ascii="Calibri" w:hAnsi="Calibri"/>
          <w:b/>
        </w:rPr>
        <w:t xml:space="preserve">or </w:t>
      </w:r>
      <w:r w:rsidR="00E66BFA">
        <w:rPr>
          <w:rFonts w:ascii="Calibri" w:hAnsi="Calibri"/>
        </w:rPr>
        <w:t>Nazi Germany under Adolf Hitler, 1933-1945</w:t>
      </w:r>
      <w:r w:rsidR="00AF431E">
        <w:rPr>
          <w:rFonts w:ascii="Calibri" w:hAnsi="Calibri"/>
        </w:rPr>
        <w:t xml:space="preserve"> </w:t>
      </w:r>
    </w:p>
    <w:p w:rsidR="00AF431E" w:rsidRDefault="00AF431E" w:rsidP="0059293A">
      <w:pPr>
        <w:pStyle w:val="ListParagraph"/>
        <w:numPr>
          <w:ilvl w:val="0"/>
          <w:numId w:val="2"/>
        </w:numPr>
        <w:rPr>
          <w:rFonts w:ascii="Calibri" w:hAnsi="Calibri"/>
        </w:rPr>
      </w:pPr>
      <w:r>
        <w:rPr>
          <w:rFonts w:ascii="Calibri" w:hAnsi="Calibri"/>
        </w:rPr>
        <w:t>Terrorism and the Algerian War of Independence, 1954-1962</w:t>
      </w:r>
    </w:p>
    <w:p w:rsidR="00F57DC8" w:rsidRDefault="00F57DC8" w:rsidP="0059293A">
      <w:pPr>
        <w:pStyle w:val="ListParagraph"/>
        <w:numPr>
          <w:ilvl w:val="0"/>
          <w:numId w:val="2"/>
        </w:numPr>
        <w:rPr>
          <w:rFonts w:ascii="Calibri" w:hAnsi="Calibri"/>
        </w:rPr>
      </w:pPr>
      <w:r>
        <w:rPr>
          <w:rFonts w:ascii="Calibri" w:hAnsi="Calibri"/>
        </w:rPr>
        <w:t xml:space="preserve">Analyze </w:t>
      </w:r>
      <w:r w:rsidR="00E83DD1">
        <w:rPr>
          <w:rFonts w:ascii="Calibri" w:hAnsi="Calibri"/>
        </w:rPr>
        <w:t xml:space="preserve">the organization and structure, </w:t>
      </w:r>
      <w:r>
        <w:rPr>
          <w:rFonts w:ascii="Calibri" w:hAnsi="Calibri"/>
        </w:rPr>
        <w:t>and discuss the history/significance</w:t>
      </w:r>
      <w:r w:rsidR="00E83DD1">
        <w:rPr>
          <w:rFonts w:ascii="Calibri" w:hAnsi="Calibri"/>
        </w:rPr>
        <w:t>,</w:t>
      </w:r>
      <w:r>
        <w:rPr>
          <w:rFonts w:ascii="Calibri" w:hAnsi="Calibri"/>
        </w:rPr>
        <w:t xml:space="preserve"> of </w:t>
      </w:r>
      <w:r>
        <w:rPr>
          <w:rFonts w:ascii="Calibri" w:hAnsi="Calibri"/>
          <w:b/>
        </w:rPr>
        <w:t xml:space="preserve">ONE </w:t>
      </w:r>
      <w:r>
        <w:rPr>
          <w:rFonts w:ascii="Calibri" w:hAnsi="Calibri"/>
        </w:rPr>
        <w:t xml:space="preserve">of the following organizations with respect to terrorism: </w:t>
      </w:r>
    </w:p>
    <w:p w:rsidR="00F57DC8" w:rsidRDefault="00F57DC8" w:rsidP="00F57DC8">
      <w:pPr>
        <w:pStyle w:val="ListParagraph"/>
        <w:ind w:left="360"/>
        <w:rPr>
          <w:rFonts w:ascii="Calibri" w:hAnsi="Calibri"/>
        </w:rPr>
      </w:pPr>
    </w:p>
    <w:p w:rsidR="00376B58" w:rsidRDefault="00376B58" w:rsidP="00F57DC8">
      <w:pPr>
        <w:pStyle w:val="ListParagraph"/>
        <w:ind w:left="360"/>
        <w:rPr>
          <w:rFonts w:ascii="Calibri" w:hAnsi="Calibri"/>
        </w:rPr>
      </w:pPr>
      <w:r>
        <w:rPr>
          <w:rFonts w:ascii="Calibri" w:hAnsi="Calibri"/>
        </w:rPr>
        <w:t>Ku Klux Klan, 1865-present</w:t>
      </w:r>
    </w:p>
    <w:p w:rsidR="00F57DC8" w:rsidRDefault="00F57DC8" w:rsidP="00F57DC8">
      <w:pPr>
        <w:pStyle w:val="ListParagraph"/>
        <w:ind w:left="360"/>
        <w:rPr>
          <w:rFonts w:ascii="Calibri" w:hAnsi="Calibri"/>
        </w:rPr>
      </w:pPr>
      <w:r>
        <w:rPr>
          <w:rFonts w:ascii="Calibri" w:hAnsi="Calibri"/>
        </w:rPr>
        <w:t>Irish Republican Army (IRA)</w:t>
      </w:r>
      <w:r w:rsidR="00E83DD1">
        <w:rPr>
          <w:rFonts w:ascii="Calibri" w:hAnsi="Calibri"/>
        </w:rPr>
        <w:t>, 1919-present</w:t>
      </w:r>
    </w:p>
    <w:p w:rsidR="00E83DD1" w:rsidRDefault="00E83DD1" w:rsidP="00F57DC8">
      <w:pPr>
        <w:pStyle w:val="ListParagraph"/>
        <w:ind w:left="360"/>
        <w:rPr>
          <w:rFonts w:ascii="Calibri" w:hAnsi="Calibri"/>
        </w:rPr>
      </w:pPr>
      <w:r>
        <w:rPr>
          <w:rFonts w:ascii="Calibri" w:hAnsi="Calibri"/>
        </w:rPr>
        <w:t>Irgun, 1931-1948</w:t>
      </w:r>
    </w:p>
    <w:p w:rsidR="00F57DC8" w:rsidRDefault="00F57DC8" w:rsidP="00F57DC8">
      <w:pPr>
        <w:pStyle w:val="ListParagraph"/>
        <w:ind w:left="360"/>
        <w:rPr>
          <w:rFonts w:ascii="Calibri" w:hAnsi="Calibri"/>
        </w:rPr>
      </w:pPr>
      <w:r>
        <w:rPr>
          <w:rFonts w:ascii="Calibri" w:hAnsi="Calibri"/>
        </w:rPr>
        <w:t>Red Army Faction (Baader-Meinhof Group), 1970-1998</w:t>
      </w:r>
    </w:p>
    <w:p w:rsidR="00E83DD1" w:rsidRDefault="00F57DC8" w:rsidP="00F57DC8">
      <w:pPr>
        <w:pStyle w:val="ListParagraph"/>
        <w:ind w:left="360"/>
        <w:rPr>
          <w:rFonts w:ascii="Calibri" w:hAnsi="Calibri"/>
        </w:rPr>
      </w:pPr>
      <w:r>
        <w:rPr>
          <w:rFonts w:ascii="Calibri" w:hAnsi="Calibri"/>
        </w:rPr>
        <w:t>Palestinian Liberation Organization (PLO), 1964-</w:t>
      </w:r>
      <w:r w:rsidR="00E83DD1">
        <w:rPr>
          <w:rFonts w:ascii="Calibri" w:hAnsi="Calibri"/>
        </w:rPr>
        <w:t>present</w:t>
      </w:r>
    </w:p>
    <w:p w:rsidR="00E83DD1" w:rsidRDefault="00E83DD1" w:rsidP="00F57DC8">
      <w:pPr>
        <w:pStyle w:val="ListParagraph"/>
        <w:ind w:left="360"/>
        <w:rPr>
          <w:rFonts w:ascii="Calibri" w:hAnsi="Calibri"/>
        </w:rPr>
      </w:pPr>
      <w:r>
        <w:rPr>
          <w:rFonts w:ascii="Calibri" w:hAnsi="Calibri"/>
        </w:rPr>
        <w:t>Liberation Tigers of Tamil Eelam (LTTE), 1976-2009</w:t>
      </w:r>
    </w:p>
    <w:p w:rsidR="00F57DC8" w:rsidRDefault="00F57DC8" w:rsidP="00F57DC8">
      <w:pPr>
        <w:pStyle w:val="ListParagraph"/>
        <w:ind w:left="360"/>
        <w:rPr>
          <w:rFonts w:ascii="Calibri" w:hAnsi="Calibri"/>
        </w:rPr>
      </w:pPr>
      <w:r>
        <w:rPr>
          <w:rFonts w:ascii="Calibri" w:hAnsi="Calibri"/>
        </w:rPr>
        <w:t>Hezbollah, 1985-</w:t>
      </w:r>
      <w:r w:rsidR="00E83DD1">
        <w:rPr>
          <w:rFonts w:ascii="Calibri" w:hAnsi="Calibri"/>
        </w:rPr>
        <w:t xml:space="preserve"> present</w:t>
      </w:r>
    </w:p>
    <w:p w:rsidR="00E83DD1" w:rsidRDefault="00E83DD1" w:rsidP="00E83DD1">
      <w:pPr>
        <w:pStyle w:val="ListParagraph"/>
        <w:ind w:left="360"/>
        <w:rPr>
          <w:rFonts w:ascii="Calibri" w:hAnsi="Calibri"/>
        </w:rPr>
      </w:pPr>
      <w:r>
        <w:rPr>
          <w:rFonts w:ascii="Calibri" w:hAnsi="Calibri"/>
        </w:rPr>
        <w:t>Hamas, 1987-present</w:t>
      </w:r>
    </w:p>
    <w:p w:rsidR="00E83DD1" w:rsidRDefault="00E83DD1" w:rsidP="00F57DC8">
      <w:pPr>
        <w:pStyle w:val="ListParagraph"/>
        <w:ind w:left="360"/>
        <w:rPr>
          <w:rFonts w:ascii="Calibri" w:hAnsi="Calibri"/>
        </w:rPr>
      </w:pPr>
      <w:r>
        <w:rPr>
          <w:rFonts w:ascii="Calibri" w:hAnsi="Calibri"/>
        </w:rPr>
        <w:t>Al Qaeda, 1988-presen</w:t>
      </w:r>
      <w:r w:rsidR="00376B58">
        <w:rPr>
          <w:rFonts w:ascii="Calibri" w:hAnsi="Calibri"/>
        </w:rPr>
        <w:t>t</w:t>
      </w:r>
    </w:p>
    <w:p w:rsidR="00376B58" w:rsidRDefault="00376B58" w:rsidP="00F57DC8">
      <w:pPr>
        <w:pStyle w:val="ListParagraph"/>
        <w:ind w:left="360"/>
        <w:rPr>
          <w:rFonts w:ascii="Calibri" w:hAnsi="Calibri"/>
        </w:rPr>
      </w:pPr>
      <w:r>
        <w:rPr>
          <w:rFonts w:ascii="Calibri" w:hAnsi="Calibri"/>
        </w:rPr>
        <w:t>Jemaah Islamiyah, 1993-present</w:t>
      </w:r>
    </w:p>
    <w:p w:rsidR="00E83DD1" w:rsidRDefault="00E83DD1" w:rsidP="00F57DC8">
      <w:pPr>
        <w:pStyle w:val="ListParagraph"/>
        <w:ind w:left="360"/>
        <w:rPr>
          <w:rFonts w:ascii="Calibri" w:hAnsi="Calibri"/>
        </w:rPr>
      </w:pPr>
      <w:r>
        <w:rPr>
          <w:rFonts w:ascii="Calibri" w:hAnsi="Calibri"/>
        </w:rPr>
        <w:t>Islamic State of Iraq and the Levant (ISIS), 1999-present</w:t>
      </w:r>
    </w:p>
    <w:p w:rsidR="00376B58" w:rsidRDefault="00376B58" w:rsidP="00F57DC8">
      <w:pPr>
        <w:pStyle w:val="ListParagraph"/>
        <w:ind w:left="360"/>
        <w:rPr>
          <w:rFonts w:ascii="Calibri" w:hAnsi="Calibri"/>
        </w:rPr>
      </w:pPr>
    </w:p>
    <w:p w:rsidR="00E83DD1" w:rsidRDefault="00E83DD1" w:rsidP="00E83DD1">
      <w:pPr>
        <w:pStyle w:val="ListParagraph"/>
        <w:numPr>
          <w:ilvl w:val="0"/>
          <w:numId w:val="2"/>
        </w:numPr>
        <w:rPr>
          <w:rFonts w:ascii="Calibri" w:hAnsi="Calibri"/>
        </w:rPr>
      </w:pPr>
      <w:r>
        <w:rPr>
          <w:rFonts w:ascii="Calibri" w:hAnsi="Calibri"/>
        </w:rPr>
        <w:t xml:space="preserve">Discuss how terrorism has shaped the conflict and affected international relations in </w:t>
      </w:r>
      <w:r>
        <w:rPr>
          <w:rFonts w:ascii="Calibri" w:hAnsi="Calibri"/>
          <w:b/>
        </w:rPr>
        <w:t xml:space="preserve">ONE </w:t>
      </w:r>
      <w:r>
        <w:rPr>
          <w:rFonts w:ascii="Calibri" w:hAnsi="Calibri"/>
        </w:rPr>
        <w:t>of the following countries:</w:t>
      </w:r>
    </w:p>
    <w:p w:rsidR="00E83DD1" w:rsidRDefault="00E83DD1" w:rsidP="00E83DD1">
      <w:pPr>
        <w:rPr>
          <w:rFonts w:ascii="Calibri" w:hAnsi="Calibri"/>
        </w:rPr>
      </w:pPr>
    </w:p>
    <w:p w:rsidR="00382D5D" w:rsidRDefault="00382D5D" w:rsidP="00E83DD1">
      <w:pPr>
        <w:rPr>
          <w:rFonts w:ascii="Calibri" w:hAnsi="Calibri"/>
        </w:rPr>
      </w:pPr>
    </w:p>
    <w:p w:rsidR="00E83DD1" w:rsidRDefault="00E83DD1" w:rsidP="00E83DD1">
      <w:pPr>
        <w:ind w:firstLine="360"/>
        <w:rPr>
          <w:rFonts w:ascii="Calibri" w:hAnsi="Calibri"/>
          <w:sz w:val="24"/>
          <w:szCs w:val="24"/>
        </w:rPr>
      </w:pPr>
      <w:r>
        <w:rPr>
          <w:rFonts w:ascii="Calibri" w:hAnsi="Calibri"/>
          <w:sz w:val="24"/>
          <w:szCs w:val="24"/>
        </w:rPr>
        <w:lastRenderedPageBreak/>
        <w:t>Kashmir 1947-present</w:t>
      </w:r>
    </w:p>
    <w:p w:rsidR="005D4AE0" w:rsidRDefault="005D4AE0" w:rsidP="00E83DD1">
      <w:pPr>
        <w:ind w:firstLine="360"/>
        <w:rPr>
          <w:rFonts w:ascii="Calibri" w:hAnsi="Calibri"/>
          <w:sz w:val="24"/>
          <w:szCs w:val="24"/>
        </w:rPr>
      </w:pPr>
      <w:r>
        <w:rPr>
          <w:rFonts w:ascii="Calibri" w:hAnsi="Calibri"/>
          <w:sz w:val="24"/>
          <w:szCs w:val="24"/>
        </w:rPr>
        <w:t>Colombia 1964-present</w:t>
      </w:r>
    </w:p>
    <w:p w:rsidR="00376B58" w:rsidRDefault="00376B58" w:rsidP="00E83DD1">
      <w:pPr>
        <w:ind w:firstLine="360"/>
        <w:rPr>
          <w:rFonts w:ascii="Calibri" w:hAnsi="Calibri"/>
          <w:sz w:val="24"/>
          <w:szCs w:val="24"/>
        </w:rPr>
      </w:pPr>
      <w:r>
        <w:rPr>
          <w:rFonts w:ascii="Calibri" w:hAnsi="Calibri"/>
          <w:sz w:val="24"/>
          <w:szCs w:val="24"/>
        </w:rPr>
        <w:t>Philippines 1970-present</w:t>
      </w:r>
    </w:p>
    <w:p w:rsidR="00E83DD1" w:rsidRDefault="00E83DD1" w:rsidP="00E83DD1">
      <w:pPr>
        <w:ind w:firstLine="360"/>
        <w:rPr>
          <w:rFonts w:ascii="Calibri" w:hAnsi="Calibri"/>
          <w:sz w:val="24"/>
          <w:szCs w:val="24"/>
        </w:rPr>
      </w:pPr>
      <w:r>
        <w:rPr>
          <w:rFonts w:ascii="Calibri" w:hAnsi="Calibri"/>
          <w:sz w:val="24"/>
          <w:szCs w:val="24"/>
        </w:rPr>
        <w:t>Kurdistan 1978-present</w:t>
      </w:r>
    </w:p>
    <w:p w:rsidR="00376B58" w:rsidRDefault="00376B58" w:rsidP="00376B58">
      <w:pPr>
        <w:ind w:firstLine="360"/>
        <w:rPr>
          <w:rFonts w:ascii="Calibri" w:hAnsi="Calibri"/>
          <w:sz w:val="24"/>
          <w:szCs w:val="24"/>
        </w:rPr>
      </w:pPr>
      <w:r>
        <w:rPr>
          <w:rFonts w:ascii="Calibri" w:hAnsi="Calibri"/>
          <w:sz w:val="24"/>
          <w:szCs w:val="24"/>
        </w:rPr>
        <w:t>Peru 1980-present</w:t>
      </w:r>
    </w:p>
    <w:p w:rsidR="00376B58" w:rsidRDefault="00376B58" w:rsidP="00376B58">
      <w:pPr>
        <w:ind w:firstLine="360"/>
        <w:rPr>
          <w:rFonts w:ascii="Calibri" w:hAnsi="Calibri"/>
          <w:sz w:val="24"/>
          <w:szCs w:val="24"/>
        </w:rPr>
      </w:pPr>
      <w:r w:rsidRPr="00E83DD1">
        <w:rPr>
          <w:rFonts w:ascii="Calibri" w:hAnsi="Calibri"/>
          <w:sz w:val="24"/>
          <w:szCs w:val="24"/>
        </w:rPr>
        <w:t xml:space="preserve">Nepal </w:t>
      </w:r>
      <w:r>
        <w:rPr>
          <w:rFonts w:ascii="Calibri" w:hAnsi="Calibri"/>
          <w:sz w:val="24"/>
          <w:szCs w:val="24"/>
        </w:rPr>
        <w:t>1991-2006</w:t>
      </w:r>
    </w:p>
    <w:p w:rsidR="00E83DD1" w:rsidRDefault="00376B58" w:rsidP="00F57DC8">
      <w:pPr>
        <w:pStyle w:val="ListParagraph"/>
        <w:ind w:left="360"/>
        <w:rPr>
          <w:rFonts w:ascii="Calibri" w:hAnsi="Calibri"/>
        </w:rPr>
      </w:pPr>
      <w:r>
        <w:rPr>
          <w:rFonts w:ascii="Calibri" w:hAnsi="Calibri"/>
        </w:rPr>
        <w:t xml:space="preserve">East Africa 1991-present </w:t>
      </w:r>
    </w:p>
    <w:p w:rsidR="00376B58" w:rsidRDefault="00376B58" w:rsidP="00F57DC8">
      <w:pPr>
        <w:pStyle w:val="ListParagraph"/>
        <w:ind w:left="360"/>
        <w:rPr>
          <w:rFonts w:ascii="Calibri" w:hAnsi="Calibri"/>
        </w:rPr>
      </w:pPr>
      <w:r>
        <w:rPr>
          <w:rFonts w:ascii="Calibri" w:hAnsi="Calibri"/>
        </w:rPr>
        <w:t>Russia 1999-present</w:t>
      </w:r>
    </w:p>
    <w:p w:rsidR="00376B58" w:rsidRDefault="00376B58" w:rsidP="00F57DC8">
      <w:pPr>
        <w:pStyle w:val="ListParagraph"/>
        <w:ind w:left="360"/>
        <w:rPr>
          <w:rFonts w:ascii="Calibri" w:hAnsi="Calibri"/>
        </w:rPr>
      </w:pPr>
      <w:r>
        <w:rPr>
          <w:rFonts w:ascii="Calibri" w:hAnsi="Calibri"/>
        </w:rPr>
        <w:t>Nigeria 2002-present</w:t>
      </w:r>
    </w:p>
    <w:p w:rsidR="00376B58" w:rsidRDefault="00376B58" w:rsidP="00F57DC8">
      <w:pPr>
        <w:pStyle w:val="ListParagraph"/>
        <w:ind w:left="360"/>
        <w:rPr>
          <w:rFonts w:ascii="Calibri" w:hAnsi="Calibri"/>
        </w:rPr>
      </w:pPr>
      <w:r>
        <w:rPr>
          <w:rFonts w:ascii="Calibri" w:hAnsi="Calibri"/>
        </w:rPr>
        <w:t>Mexico 2006-present</w:t>
      </w:r>
    </w:p>
    <w:p w:rsidR="005D4AE0" w:rsidRDefault="005D4AE0" w:rsidP="00F57DC8">
      <w:pPr>
        <w:pStyle w:val="ListParagraph"/>
        <w:ind w:left="360"/>
        <w:rPr>
          <w:rFonts w:ascii="Calibri" w:hAnsi="Calibri"/>
        </w:rPr>
      </w:pPr>
    </w:p>
    <w:p w:rsidR="006C3AD4" w:rsidRPr="006C3AD4" w:rsidRDefault="005D4AE0" w:rsidP="006C3AD4">
      <w:pPr>
        <w:pStyle w:val="ListParagraph"/>
        <w:numPr>
          <w:ilvl w:val="0"/>
          <w:numId w:val="2"/>
        </w:numPr>
        <w:rPr>
          <w:rFonts w:ascii="Calibri" w:hAnsi="Calibri"/>
        </w:rPr>
      </w:pPr>
      <w:r>
        <w:rPr>
          <w:rFonts w:ascii="Calibri" w:hAnsi="Calibri"/>
        </w:rPr>
        <w:t xml:space="preserve">Detail the terrorist attacks and their aftermath/consequences in </w:t>
      </w:r>
      <w:r>
        <w:rPr>
          <w:rFonts w:ascii="Calibri" w:hAnsi="Calibri"/>
          <w:b/>
        </w:rPr>
        <w:t xml:space="preserve">ONE </w:t>
      </w:r>
      <w:r>
        <w:rPr>
          <w:rFonts w:ascii="Calibri" w:hAnsi="Calibri"/>
        </w:rPr>
        <w:t>of the following events:</w:t>
      </w:r>
      <w:r w:rsidR="006C3AD4">
        <w:rPr>
          <w:rFonts w:ascii="Calibri" w:hAnsi="Calibri"/>
        </w:rPr>
        <w:t xml:space="preserve"> </w:t>
      </w:r>
      <w:r w:rsidR="006C3AD4" w:rsidRPr="006C3AD4">
        <w:rPr>
          <w:rFonts w:ascii="Calibri" w:hAnsi="Calibri"/>
        </w:rPr>
        <w:t xml:space="preserve">* </w:t>
      </w:r>
      <w:r w:rsidR="006C3AD4" w:rsidRPr="006C3AD4">
        <w:rPr>
          <w:rFonts w:ascii="Calibri" w:hAnsi="Calibri"/>
          <w:i/>
        </w:rPr>
        <w:t>you MUST come see Dr. Kislenko for approval FIRST</w:t>
      </w:r>
      <w:r w:rsidR="006C3AD4">
        <w:rPr>
          <w:rFonts w:ascii="Calibri" w:hAnsi="Calibri"/>
          <w:i/>
        </w:rPr>
        <w:t xml:space="preserve"> on all of these topics</w:t>
      </w:r>
    </w:p>
    <w:p w:rsidR="005D4AE0" w:rsidRPr="006C3AD4" w:rsidRDefault="005D4AE0" w:rsidP="006C3AD4">
      <w:pPr>
        <w:rPr>
          <w:rFonts w:ascii="Calibri" w:hAnsi="Calibri"/>
        </w:rPr>
      </w:pPr>
    </w:p>
    <w:p w:rsidR="006C3AD4" w:rsidRDefault="006C3AD4" w:rsidP="005D4AE0">
      <w:pPr>
        <w:ind w:left="360"/>
        <w:rPr>
          <w:rFonts w:ascii="Calibri" w:hAnsi="Calibri"/>
          <w:sz w:val="24"/>
          <w:szCs w:val="24"/>
        </w:rPr>
      </w:pPr>
      <w:r>
        <w:rPr>
          <w:rFonts w:ascii="Calibri" w:hAnsi="Calibri"/>
          <w:sz w:val="24"/>
          <w:szCs w:val="24"/>
        </w:rPr>
        <w:t>1972 Munich Olympic Games attacks</w:t>
      </w:r>
    </w:p>
    <w:p w:rsidR="006C3AD4" w:rsidRPr="006C3AD4" w:rsidRDefault="006C3AD4" w:rsidP="005D4AE0">
      <w:pPr>
        <w:ind w:left="360"/>
        <w:rPr>
          <w:rFonts w:ascii="Calibri" w:hAnsi="Calibri"/>
          <w:sz w:val="24"/>
          <w:szCs w:val="24"/>
        </w:rPr>
      </w:pPr>
      <w:r>
        <w:rPr>
          <w:rFonts w:ascii="Calibri" w:hAnsi="Calibri"/>
          <w:sz w:val="24"/>
          <w:szCs w:val="24"/>
        </w:rPr>
        <w:t xml:space="preserve">1985 </w:t>
      </w:r>
      <w:r>
        <w:rPr>
          <w:rFonts w:ascii="Calibri" w:hAnsi="Calibri"/>
          <w:i/>
          <w:sz w:val="24"/>
          <w:szCs w:val="24"/>
        </w:rPr>
        <w:t>Air India</w:t>
      </w:r>
      <w:r>
        <w:rPr>
          <w:rFonts w:ascii="Calibri" w:hAnsi="Calibri"/>
          <w:sz w:val="24"/>
          <w:szCs w:val="24"/>
        </w:rPr>
        <w:t xml:space="preserve"> bombing</w:t>
      </w:r>
    </w:p>
    <w:p w:rsidR="006C3AD4" w:rsidRDefault="006C3AD4" w:rsidP="005D4AE0">
      <w:pPr>
        <w:ind w:left="360"/>
        <w:rPr>
          <w:rFonts w:ascii="Calibri" w:hAnsi="Calibri"/>
          <w:sz w:val="24"/>
          <w:szCs w:val="24"/>
        </w:rPr>
      </w:pPr>
      <w:r>
        <w:rPr>
          <w:rFonts w:ascii="Calibri" w:hAnsi="Calibri"/>
          <w:sz w:val="24"/>
          <w:szCs w:val="24"/>
        </w:rPr>
        <w:t xml:space="preserve">1988 </w:t>
      </w:r>
      <w:r w:rsidRPr="006C3AD4">
        <w:rPr>
          <w:rFonts w:ascii="Calibri" w:hAnsi="Calibri"/>
          <w:i/>
          <w:sz w:val="24"/>
          <w:szCs w:val="24"/>
        </w:rPr>
        <w:t>Pan-Am</w:t>
      </w:r>
      <w:r>
        <w:rPr>
          <w:rFonts w:ascii="Calibri" w:hAnsi="Calibri"/>
          <w:sz w:val="24"/>
          <w:szCs w:val="24"/>
        </w:rPr>
        <w:t xml:space="preserve"> bombing</w:t>
      </w:r>
    </w:p>
    <w:p w:rsidR="006C3AD4" w:rsidRDefault="006C3AD4" w:rsidP="005D4AE0">
      <w:pPr>
        <w:ind w:left="360"/>
        <w:rPr>
          <w:rFonts w:ascii="Calibri" w:hAnsi="Calibri"/>
          <w:sz w:val="24"/>
          <w:szCs w:val="24"/>
        </w:rPr>
      </w:pPr>
      <w:r>
        <w:rPr>
          <w:rFonts w:ascii="Calibri" w:hAnsi="Calibri"/>
          <w:sz w:val="24"/>
          <w:szCs w:val="24"/>
        </w:rPr>
        <w:t>1993 World Trade Center bombing</w:t>
      </w:r>
    </w:p>
    <w:p w:rsidR="006C3AD4" w:rsidRDefault="006C3AD4" w:rsidP="005D4AE0">
      <w:pPr>
        <w:ind w:left="360"/>
        <w:rPr>
          <w:rFonts w:ascii="Calibri" w:hAnsi="Calibri"/>
          <w:sz w:val="24"/>
          <w:szCs w:val="24"/>
        </w:rPr>
      </w:pPr>
      <w:r>
        <w:rPr>
          <w:rFonts w:ascii="Calibri" w:hAnsi="Calibri"/>
          <w:sz w:val="24"/>
          <w:szCs w:val="24"/>
        </w:rPr>
        <w:t>2001 9/11 attacks</w:t>
      </w:r>
    </w:p>
    <w:p w:rsidR="006C3AD4" w:rsidRDefault="006C3AD4" w:rsidP="005D4AE0">
      <w:pPr>
        <w:ind w:left="360"/>
        <w:rPr>
          <w:rFonts w:ascii="Calibri" w:hAnsi="Calibri"/>
          <w:sz w:val="24"/>
          <w:szCs w:val="24"/>
        </w:rPr>
      </w:pPr>
      <w:r>
        <w:rPr>
          <w:rFonts w:ascii="Calibri" w:hAnsi="Calibri"/>
          <w:sz w:val="24"/>
          <w:szCs w:val="24"/>
        </w:rPr>
        <w:t>2002 Bali bombings</w:t>
      </w:r>
    </w:p>
    <w:p w:rsidR="005D4AE0" w:rsidRDefault="006C3AD4" w:rsidP="005D4AE0">
      <w:pPr>
        <w:ind w:left="360"/>
        <w:rPr>
          <w:rFonts w:ascii="Calibri" w:hAnsi="Calibri"/>
          <w:sz w:val="24"/>
          <w:szCs w:val="24"/>
        </w:rPr>
      </w:pPr>
      <w:r>
        <w:rPr>
          <w:rFonts w:ascii="Calibri" w:hAnsi="Calibri"/>
          <w:sz w:val="24"/>
          <w:szCs w:val="24"/>
        </w:rPr>
        <w:t>2004 Madrid train bombings</w:t>
      </w:r>
    </w:p>
    <w:p w:rsidR="006C3AD4" w:rsidRDefault="006C3AD4" w:rsidP="005D4AE0">
      <w:pPr>
        <w:ind w:left="360"/>
        <w:rPr>
          <w:rFonts w:ascii="Calibri" w:hAnsi="Calibri"/>
          <w:sz w:val="24"/>
          <w:szCs w:val="24"/>
        </w:rPr>
      </w:pPr>
      <w:r>
        <w:rPr>
          <w:rFonts w:ascii="Calibri" w:hAnsi="Calibri"/>
          <w:sz w:val="24"/>
          <w:szCs w:val="24"/>
        </w:rPr>
        <w:t>2005 London bombings</w:t>
      </w:r>
    </w:p>
    <w:p w:rsidR="006C3AD4" w:rsidRPr="006C3AD4" w:rsidRDefault="006C3AD4" w:rsidP="005D4AE0">
      <w:pPr>
        <w:ind w:left="360"/>
        <w:rPr>
          <w:rFonts w:ascii="Calibri" w:hAnsi="Calibri"/>
          <w:sz w:val="24"/>
          <w:szCs w:val="24"/>
        </w:rPr>
      </w:pPr>
      <w:r>
        <w:rPr>
          <w:rFonts w:ascii="Calibri" w:hAnsi="Calibri"/>
          <w:sz w:val="24"/>
          <w:szCs w:val="24"/>
        </w:rPr>
        <w:t>2008 Mumbai attacks</w:t>
      </w:r>
    </w:p>
    <w:p w:rsidR="00376B58" w:rsidRPr="00E83DD1" w:rsidRDefault="00376B58" w:rsidP="00F57DC8">
      <w:pPr>
        <w:pStyle w:val="ListParagraph"/>
        <w:ind w:left="360"/>
        <w:rPr>
          <w:rFonts w:ascii="Calibri" w:hAnsi="Calibri"/>
        </w:rPr>
      </w:pPr>
    </w:p>
    <w:p w:rsidR="005D4AE0" w:rsidRPr="005D4AE0" w:rsidRDefault="005D4AE0" w:rsidP="005D4AE0">
      <w:pPr>
        <w:pStyle w:val="ListParagraph"/>
        <w:numPr>
          <w:ilvl w:val="0"/>
          <w:numId w:val="2"/>
        </w:numPr>
        <w:rPr>
          <w:rFonts w:ascii="Calibri" w:hAnsi="Calibri"/>
        </w:rPr>
      </w:pPr>
      <w:r w:rsidRPr="005D4AE0">
        <w:rPr>
          <w:rFonts w:ascii="Calibri" w:hAnsi="Calibri"/>
        </w:rPr>
        <w:t xml:space="preserve">Discuss </w:t>
      </w:r>
      <w:r>
        <w:rPr>
          <w:rFonts w:ascii="Calibri" w:hAnsi="Calibri"/>
        </w:rPr>
        <w:t xml:space="preserve">the intelligence/law enforcement, legal, political, and social/cultural responses to terrorism since 9/11 in Canada </w:t>
      </w:r>
      <w:r>
        <w:rPr>
          <w:rFonts w:ascii="Calibri" w:hAnsi="Calibri"/>
          <w:b/>
        </w:rPr>
        <w:t xml:space="preserve">OR </w:t>
      </w:r>
      <w:r>
        <w:rPr>
          <w:rFonts w:ascii="Calibri" w:hAnsi="Calibri"/>
        </w:rPr>
        <w:t xml:space="preserve">the United States, </w:t>
      </w:r>
      <w:r>
        <w:rPr>
          <w:rFonts w:ascii="Calibri" w:hAnsi="Calibri"/>
          <w:b/>
        </w:rPr>
        <w:t>OR</w:t>
      </w:r>
      <w:r>
        <w:rPr>
          <w:rFonts w:ascii="Calibri" w:hAnsi="Calibri"/>
        </w:rPr>
        <w:t xml:space="preserve"> the United Kingdom. </w:t>
      </w:r>
    </w:p>
    <w:p w:rsidR="00F57DC8" w:rsidRDefault="00F57DC8" w:rsidP="00F57DC8">
      <w:pPr>
        <w:pStyle w:val="ListParagraph"/>
        <w:ind w:left="360"/>
        <w:rPr>
          <w:rFonts w:ascii="Calibri" w:hAnsi="Calibri"/>
        </w:rPr>
      </w:pPr>
    </w:p>
    <w:p w:rsidR="002E76F4" w:rsidRPr="00AA0AB0" w:rsidRDefault="002E76F4">
      <w:pPr>
        <w:rPr>
          <w:rFonts w:ascii="Calibri" w:hAnsi="Calibri"/>
          <w:sz w:val="24"/>
          <w:szCs w:val="24"/>
        </w:rPr>
      </w:pPr>
      <w:r w:rsidRPr="00AA0AB0">
        <w:rPr>
          <w:rFonts w:ascii="Calibri" w:hAnsi="Calibri"/>
          <w:b/>
          <w:sz w:val="24"/>
          <w:szCs w:val="24"/>
          <w:u w:val="single"/>
        </w:rPr>
        <w:t>Other Topics</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sz w:val="24"/>
          <w:szCs w:val="24"/>
        </w:rPr>
        <w:t xml:space="preserve">If there is a topic you would like to write about that is not listed here, I encourage you to discuss it with me. Written approval must be given and attached to your essay. Please note that </w:t>
      </w:r>
      <w:r w:rsidRPr="00AA0AB0">
        <w:rPr>
          <w:rFonts w:ascii="Calibri" w:hAnsi="Calibri"/>
          <w:b/>
          <w:i/>
          <w:sz w:val="24"/>
          <w:szCs w:val="24"/>
        </w:rPr>
        <w:t xml:space="preserve">essays off the topic list that have not received approval will be given a zero, without re-submission! </w:t>
      </w:r>
      <w:r w:rsidR="00E02C24">
        <w:rPr>
          <w:rFonts w:ascii="Calibri" w:hAnsi="Calibri"/>
          <w:sz w:val="24"/>
          <w:szCs w:val="24"/>
        </w:rPr>
        <w:t xml:space="preserve"> I</w:t>
      </w:r>
      <w:r w:rsidR="00FF7DD2" w:rsidRPr="00AA0AB0">
        <w:rPr>
          <w:rFonts w:ascii="Calibri" w:hAnsi="Calibri"/>
          <w:sz w:val="24"/>
          <w:szCs w:val="24"/>
        </w:rPr>
        <w:t xml:space="preserve"> only want to ensure that the topic is relevant and manageable.  </w:t>
      </w:r>
    </w:p>
    <w:p w:rsidR="00E02C24" w:rsidRDefault="00E02C24"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ESSAY SOURCES</w:t>
      </w:r>
    </w:p>
    <w:p w:rsidR="002E2830" w:rsidRPr="002E2830" w:rsidRDefault="002E2830" w:rsidP="002E2830">
      <w:pPr>
        <w:rPr>
          <w:rFonts w:ascii="Calibri" w:hAnsi="Calibri"/>
          <w:b/>
          <w:sz w:val="24"/>
          <w:szCs w:val="24"/>
          <w:u w:val="single"/>
        </w:rPr>
      </w:pPr>
    </w:p>
    <w:p w:rsidR="00FB6E8F" w:rsidRDefault="002E2830" w:rsidP="00FB6E8F">
      <w:pPr>
        <w:rPr>
          <w:rFonts w:ascii="Calibri" w:hAnsi="Calibri"/>
          <w:sz w:val="24"/>
          <w:szCs w:val="24"/>
        </w:rPr>
      </w:pPr>
      <w:r w:rsidRPr="002E2830">
        <w:rPr>
          <w:rFonts w:ascii="Calibri" w:hAnsi="Calibri"/>
          <w:sz w:val="24"/>
          <w:szCs w:val="24"/>
        </w:rPr>
        <w:t xml:space="preserve">Please feel free to come see me for advice and direction on finding sources for essay. There are simply too many topics and sources to list here with any efficiency. Please note that it will be exceedingly difficult to discuss essays with you via email. You should make the effort to come to office hours and I will happy to help. </w:t>
      </w:r>
      <w:r w:rsidR="00FB6E8F" w:rsidRPr="00677069">
        <w:rPr>
          <w:rFonts w:ascii="Calibri" w:hAnsi="Calibri"/>
          <w:sz w:val="24"/>
          <w:szCs w:val="24"/>
        </w:rPr>
        <w:t xml:space="preserve">As an international relations historian, </w:t>
      </w:r>
      <w:r w:rsidR="006C3AD4">
        <w:rPr>
          <w:rFonts w:ascii="Calibri" w:hAnsi="Calibri"/>
          <w:sz w:val="24"/>
          <w:szCs w:val="24"/>
        </w:rPr>
        <w:t xml:space="preserve">with particular expertise on international security issues, </w:t>
      </w:r>
      <w:r w:rsidR="00FB6E8F" w:rsidRPr="00677069">
        <w:rPr>
          <w:rFonts w:ascii="Calibri" w:hAnsi="Calibri"/>
          <w:sz w:val="24"/>
          <w:szCs w:val="24"/>
        </w:rPr>
        <w:t xml:space="preserve">I maintain large, current lists of scholarship on many topics and will be happy to help recommend some to you. However, finding reputable, factual sources on your own is part of the exercise, and it will greatly enhance your work.  Be exhaustive and be critical. </w:t>
      </w:r>
      <w:r w:rsidR="00FB6E8F">
        <w:rPr>
          <w:rFonts w:ascii="Calibri" w:hAnsi="Calibri"/>
          <w:sz w:val="24"/>
          <w:szCs w:val="24"/>
        </w:rPr>
        <w:t>E</w:t>
      </w:r>
      <w:r w:rsidR="00FB6E8F" w:rsidRPr="00677069">
        <w:rPr>
          <w:rFonts w:ascii="Calibri" w:hAnsi="Calibri"/>
          <w:sz w:val="24"/>
          <w:szCs w:val="24"/>
        </w:rPr>
        <w:t xml:space="preserve">ach topic has specialized research which you should come and see me about. You are certainly encouraged to use your facility in any language while doing </w:t>
      </w:r>
      <w:r w:rsidR="00FB6E8F" w:rsidRPr="00677069">
        <w:rPr>
          <w:rFonts w:ascii="Calibri" w:hAnsi="Calibri"/>
          <w:sz w:val="24"/>
          <w:szCs w:val="24"/>
        </w:rPr>
        <w:lastRenderedPageBreak/>
        <w:t xml:space="preserve">research, provided that you indicate any translations (including by you) and use them with the same rules regarding academic honesty discussed </w:t>
      </w:r>
      <w:r w:rsidR="00FB6E8F">
        <w:rPr>
          <w:rFonts w:ascii="Calibri" w:hAnsi="Calibri"/>
          <w:sz w:val="24"/>
          <w:szCs w:val="24"/>
        </w:rPr>
        <w:t>below</w:t>
      </w:r>
      <w:r w:rsidR="00FB6E8F" w:rsidRPr="00677069">
        <w:rPr>
          <w:rFonts w:ascii="Calibri" w:hAnsi="Calibri"/>
          <w:sz w:val="24"/>
          <w:szCs w:val="24"/>
        </w:rPr>
        <w:t xml:space="preserve">. For further information on this, and for some advice on foreign language sources, please see me. </w:t>
      </w:r>
      <w:r w:rsidR="00FB6E8F">
        <w:rPr>
          <w:rFonts w:ascii="Calibri" w:hAnsi="Calibri"/>
          <w:sz w:val="24"/>
          <w:szCs w:val="24"/>
        </w:rPr>
        <w:t xml:space="preserve">Please also note that you will hopefully gain access to the University of Toronto library system through me. It is the best in Canada, close by, and easy to use. More information about access to U of T will be given in class. </w:t>
      </w:r>
    </w:p>
    <w:p w:rsidR="00977607" w:rsidRDefault="00977607" w:rsidP="00FB6E8F">
      <w:pPr>
        <w:rPr>
          <w:rFonts w:ascii="Calibri" w:hAnsi="Calibri"/>
          <w:sz w:val="24"/>
          <w:szCs w:val="24"/>
        </w:rPr>
      </w:pPr>
    </w:p>
    <w:p w:rsidR="00977607" w:rsidRPr="001F18D4" w:rsidRDefault="00977607" w:rsidP="00977607">
      <w:pPr>
        <w:outlineLvl w:val="0"/>
        <w:rPr>
          <w:rFonts w:ascii="Calibri" w:hAnsi="Calibri" w:cs="Calibri"/>
          <w:b/>
          <w:sz w:val="24"/>
          <w:szCs w:val="24"/>
          <w:u w:val="single"/>
        </w:rPr>
      </w:pPr>
      <w:r w:rsidRPr="001F18D4">
        <w:rPr>
          <w:rFonts w:ascii="Calibri" w:hAnsi="Calibri" w:cs="Calibri"/>
          <w:b/>
          <w:sz w:val="24"/>
          <w:szCs w:val="24"/>
          <w:u w:val="single"/>
        </w:rPr>
        <w:t>Finding Material</w:t>
      </w:r>
    </w:p>
    <w:p w:rsidR="00977607" w:rsidRPr="001F18D4" w:rsidRDefault="00977607" w:rsidP="00977607">
      <w:pPr>
        <w:rPr>
          <w:rFonts w:ascii="Calibri" w:hAnsi="Calibri" w:cs="Calibri"/>
          <w:b/>
          <w:sz w:val="24"/>
          <w:szCs w:val="24"/>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1.  Consult the bibliography in the textbook.</w:t>
      </w:r>
    </w:p>
    <w:p w:rsidR="00977607" w:rsidRPr="001F18D4" w:rsidRDefault="00977607" w:rsidP="00977607">
      <w:pPr>
        <w:rPr>
          <w:rFonts w:ascii="Calibri" w:hAnsi="Calibri" w:cs="Calibri"/>
          <w:sz w:val="24"/>
          <w:szCs w:val="24"/>
        </w:rPr>
      </w:pPr>
      <w:r w:rsidRPr="001F18D4">
        <w:rPr>
          <w:rFonts w:ascii="Calibri" w:hAnsi="Calibri" w:cs="Calibri"/>
          <w:sz w:val="24"/>
          <w:szCs w:val="24"/>
        </w:rPr>
        <w:t>2.  Look for a recent work on your topic and consult its bibliography.</w:t>
      </w:r>
    </w:p>
    <w:p w:rsidR="00977607" w:rsidRPr="001F18D4" w:rsidRDefault="00977607" w:rsidP="00977607">
      <w:pPr>
        <w:rPr>
          <w:rFonts w:ascii="Calibri" w:hAnsi="Calibri" w:cs="Calibri"/>
          <w:sz w:val="24"/>
          <w:szCs w:val="24"/>
        </w:rPr>
      </w:pPr>
      <w:r w:rsidRPr="001F18D4">
        <w:rPr>
          <w:rFonts w:ascii="Calibri" w:hAnsi="Calibri" w:cs="Calibri"/>
          <w:sz w:val="24"/>
          <w:szCs w:val="24"/>
        </w:rPr>
        <w:t>4.  Use the Library On Line Catalogue to search by subject.</w:t>
      </w: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5.  Follow directions on the Library Home Page to search databases for articles or books. </w:t>
      </w: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6.  Search the Internet </w:t>
      </w:r>
      <w:r w:rsidRPr="001F18D4">
        <w:rPr>
          <w:rFonts w:ascii="Calibri" w:hAnsi="Calibri" w:cs="Calibri"/>
          <w:b/>
          <w:sz w:val="24"/>
          <w:szCs w:val="24"/>
          <w:u w:val="single"/>
        </w:rPr>
        <w:t>WARNING</w:t>
      </w:r>
      <w:r w:rsidRPr="001F18D4">
        <w:rPr>
          <w:rFonts w:ascii="Calibri" w:hAnsi="Calibri" w:cs="Calibri"/>
          <w:b/>
          <w:sz w:val="24"/>
          <w:szCs w:val="24"/>
        </w:rPr>
        <w:t xml:space="preserve">: web sources are not generally scholarly: be careful.  </w:t>
      </w:r>
    </w:p>
    <w:p w:rsidR="00977607" w:rsidRPr="001F18D4" w:rsidRDefault="00977607" w:rsidP="00977607">
      <w:pPr>
        <w:rPr>
          <w:rFonts w:ascii="Calibri" w:hAnsi="Calibri" w:cs="Calibri"/>
          <w:sz w:val="24"/>
          <w:szCs w:val="24"/>
        </w:rPr>
      </w:pPr>
      <w:r w:rsidRPr="001F18D4">
        <w:rPr>
          <w:rFonts w:ascii="Calibri" w:hAnsi="Calibri" w:cs="Calibri"/>
          <w:sz w:val="24"/>
          <w:szCs w:val="24"/>
        </w:rPr>
        <w:t>7.  Search other library catalogues (i.e. university libraries, public libraries, Metropolitan Toronto Reference Library). Remember that both the Ryerson and public libraries can order books for you through inter-library loan.</w:t>
      </w: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8.  Ask me, a TA, or a librarian for advice. </w:t>
      </w: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9.  Attend the essay lectures discussed below. </w:t>
      </w:r>
    </w:p>
    <w:p w:rsidR="00977607" w:rsidRPr="001F18D4" w:rsidRDefault="00977607" w:rsidP="00977607">
      <w:pPr>
        <w:rPr>
          <w:rFonts w:ascii="Calibri" w:hAnsi="Calibri" w:cs="Calibri"/>
          <w:b/>
          <w:sz w:val="24"/>
          <w:szCs w:val="24"/>
        </w:rPr>
      </w:pPr>
      <w:r w:rsidRPr="001F18D4">
        <w:rPr>
          <w:rFonts w:ascii="Calibri" w:hAnsi="Calibri" w:cs="Calibri"/>
          <w:sz w:val="24"/>
          <w:szCs w:val="24"/>
        </w:rPr>
        <w:t>10. Take advantage of access I will get you to the University of Toronto library system.</w:t>
      </w:r>
    </w:p>
    <w:p w:rsidR="00977607" w:rsidRDefault="00977607" w:rsidP="00FB6E8F">
      <w:pPr>
        <w:rPr>
          <w:rFonts w:ascii="Calibri" w:hAnsi="Calibri"/>
          <w:sz w:val="24"/>
          <w:szCs w:val="24"/>
        </w:rPr>
      </w:pPr>
    </w:p>
    <w:p w:rsidR="00977607" w:rsidRPr="001F18D4" w:rsidRDefault="00977607" w:rsidP="00977607">
      <w:pPr>
        <w:tabs>
          <w:tab w:val="left" w:pos="3495"/>
        </w:tabs>
        <w:jc w:val="both"/>
        <w:rPr>
          <w:rFonts w:ascii="Calibri" w:hAnsi="Calibri" w:cs="Calibri"/>
          <w:b/>
          <w:sz w:val="24"/>
          <w:szCs w:val="24"/>
          <w:u w:val="single"/>
        </w:rPr>
      </w:pPr>
      <w:r w:rsidRPr="001F18D4">
        <w:rPr>
          <w:rFonts w:ascii="Calibri" w:hAnsi="Calibri" w:cs="Calibri"/>
          <w:b/>
          <w:sz w:val="24"/>
          <w:szCs w:val="24"/>
          <w:u w:val="single"/>
        </w:rPr>
        <w:t>Writing an Essay</w:t>
      </w:r>
    </w:p>
    <w:p w:rsidR="00977607" w:rsidRPr="001F18D4" w:rsidRDefault="00977607" w:rsidP="00977607">
      <w:pPr>
        <w:jc w:val="both"/>
        <w:rPr>
          <w:rFonts w:ascii="Calibri" w:hAnsi="Calibri" w:cs="Calibri"/>
          <w:sz w:val="24"/>
          <w:szCs w:val="24"/>
        </w:rPr>
      </w:pPr>
    </w:p>
    <w:p w:rsidR="00977607" w:rsidRPr="001F18D4" w:rsidRDefault="00977607" w:rsidP="00977607">
      <w:pPr>
        <w:jc w:val="both"/>
        <w:rPr>
          <w:rFonts w:ascii="Calibri" w:hAnsi="Calibri" w:cs="Calibri"/>
          <w:sz w:val="24"/>
          <w:szCs w:val="24"/>
        </w:rPr>
      </w:pPr>
      <w:r w:rsidRPr="001F18D4">
        <w:rPr>
          <w:rFonts w:ascii="Calibri" w:hAnsi="Calibri" w:cs="Calibri"/>
          <w:sz w:val="24"/>
          <w:szCs w:val="24"/>
        </w:rPr>
        <w:t xml:space="preserve">Discuss your topic in terms of </w:t>
      </w:r>
      <w:r w:rsidR="008006BD">
        <w:rPr>
          <w:rFonts w:ascii="Calibri" w:hAnsi="Calibri" w:cs="Calibri"/>
          <w:sz w:val="24"/>
          <w:szCs w:val="24"/>
        </w:rPr>
        <w:t>terrorism</w:t>
      </w:r>
      <w:r w:rsidRPr="001F18D4">
        <w:rPr>
          <w:rFonts w:ascii="Calibri" w:hAnsi="Calibri" w:cs="Calibri"/>
          <w:sz w:val="24"/>
          <w:szCs w:val="24"/>
        </w:rPr>
        <w:t xml:space="preserve"> and </w:t>
      </w:r>
      <w:r w:rsidR="008006BD">
        <w:rPr>
          <w:rFonts w:ascii="Calibri" w:hAnsi="Calibri" w:cs="Calibri"/>
          <w:sz w:val="24"/>
          <w:szCs w:val="24"/>
        </w:rPr>
        <w:t xml:space="preserve">its effect on both domestic affairs and </w:t>
      </w:r>
      <w:r w:rsidRPr="001F18D4">
        <w:rPr>
          <w:rFonts w:ascii="Calibri" w:hAnsi="Calibri" w:cs="Calibri"/>
          <w:sz w:val="24"/>
          <w:szCs w:val="24"/>
        </w:rPr>
        <w:t>international relations. Students should ask themselves the following questions in dealing with their chosen subjects. Of what does the event</w:t>
      </w:r>
      <w:r w:rsidR="008006BD">
        <w:rPr>
          <w:rFonts w:ascii="Calibri" w:hAnsi="Calibri" w:cs="Calibri"/>
          <w:sz w:val="24"/>
          <w:szCs w:val="24"/>
        </w:rPr>
        <w:t>, organization,</w:t>
      </w:r>
      <w:r w:rsidRPr="001F18D4">
        <w:rPr>
          <w:rFonts w:ascii="Calibri" w:hAnsi="Calibri" w:cs="Calibri"/>
          <w:sz w:val="24"/>
          <w:szCs w:val="24"/>
        </w:rPr>
        <w:t xml:space="preserve"> or policy being described consist? What caused it? What happened? What was its significance for national or international relations at the time and in history? You may find that there are differing interpretations of issues and events, and a good essay will show awareness of these. You may argue whatever you position you like, as long as you can back your arguments with reasonable and credible evidence. Please note that the key to good research is to be as exhaustive and critical as possible. Selecting a few random sources off the shelf </w:t>
      </w:r>
      <w:r w:rsidRPr="001F18D4">
        <w:rPr>
          <w:rFonts w:ascii="Calibri" w:hAnsi="Calibri" w:cs="Calibri"/>
          <w:i/>
          <w:sz w:val="24"/>
          <w:szCs w:val="24"/>
        </w:rPr>
        <w:t>will not</w:t>
      </w:r>
      <w:r w:rsidRPr="001F18D4">
        <w:rPr>
          <w:rFonts w:ascii="Calibri" w:hAnsi="Calibri" w:cs="Calibri"/>
          <w:sz w:val="24"/>
          <w:szCs w:val="24"/>
        </w:rPr>
        <w:t xml:space="preserve"> be productive. Good research requires skill. It will take time and effort to locate and read the best research possible. Again, it is highly recommended that you come see me or a TA for help, as well as attend the essay lectures offered in term. </w:t>
      </w:r>
    </w:p>
    <w:p w:rsidR="00977607" w:rsidRDefault="00977607" w:rsidP="00977607">
      <w:pPr>
        <w:jc w:val="both"/>
        <w:rPr>
          <w:rFonts w:ascii="Calibri" w:hAnsi="Calibri" w:cs="Calibri"/>
          <w:sz w:val="24"/>
          <w:szCs w:val="24"/>
        </w:rPr>
      </w:pPr>
    </w:p>
    <w:p w:rsidR="00977607" w:rsidRPr="001F18D4" w:rsidRDefault="00977607" w:rsidP="00977607">
      <w:pPr>
        <w:rPr>
          <w:rFonts w:ascii="Calibri" w:hAnsi="Calibri" w:cs="Calibri"/>
          <w:sz w:val="24"/>
          <w:szCs w:val="24"/>
        </w:rPr>
      </w:pPr>
      <w:r w:rsidRPr="001F18D4">
        <w:rPr>
          <w:rFonts w:ascii="Calibri" w:hAnsi="Calibri" w:cs="Calibri"/>
          <w:b/>
          <w:sz w:val="24"/>
          <w:szCs w:val="24"/>
          <w:u w:val="single"/>
        </w:rPr>
        <w:t>Submission of Essays</w:t>
      </w:r>
      <w:r w:rsidRPr="001F18D4">
        <w:rPr>
          <w:rFonts w:ascii="Calibri" w:hAnsi="Calibri" w:cs="Calibri"/>
          <w:sz w:val="24"/>
          <w:szCs w:val="24"/>
        </w:rPr>
        <w:t>:</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Essays must be printed in hard copy. If this is a problem, please speak to me. Students should hand essays in directly to an instructor </w:t>
      </w:r>
      <w:r w:rsidRPr="001F18D4">
        <w:rPr>
          <w:rFonts w:ascii="Calibri" w:hAnsi="Calibri" w:cs="Calibri"/>
          <w:b/>
          <w:sz w:val="24"/>
          <w:szCs w:val="24"/>
        </w:rPr>
        <w:t>OR</w:t>
      </w:r>
      <w:r w:rsidRPr="001F18D4">
        <w:rPr>
          <w:rFonts w:ascii="Calibri" w:hAnsi="Calibri" w:cs="Calibri"/>
          <w:sz w:val="24"/>
          <w:szCs w:val="24"/>
        </w:rPr>
        <w:t xml:space="preserve"> put them in the essay drop box on the 5</w:t>
      </w:r>
      <w:r w:rsidRPr="001F18D4">
        <w:rPr>
          <w:rFonts w:ascii="Calibri" w:hAnsi="Calibri" w:cs="Calibri"/>
          <w:sz w:val="24"/>
          <w:szCs w:val="24"/>
          <w:vertAlign w:val="superscript"/>
        </w:rPr>
        <w:t>th</w:t>
      </w:r>
      <w:r w:rsidRPr="001F18D4">
        <w:rPr>
          <w:rFonts w:ascii="Calibri" w:hAnsi="Calibri" w:cs="Calibri"/>
          <w:sz w:val="24"/>
          <w:szCs w:val="24"/>
        </w:rPr>
        <w:t xml:space="preserve"> floor of Jorgenson Hall, by the Administrative Assistant’s office. </w:t>
      </w:r>
      <w:r w:rsidRPr="001F18D4">
        <w:rPr>
          <w:rFonts w:ascii="Calibri" w:hAnsi="Calibri" w:cs="Calibri"/>
          <w:b/>
          <w:sz w:val="24"/>
          <w:szCs w:val="24"/>
        </w:rPr>
        <w:t>Do not</w:t>
      </w:r>
      <w:r w:rsidRPr="001F18D4">
        <w:rPr>
          <w:rFonts w:ascii="Calibri" w:hAnsi="Calibri" w:cs="Calibri"/>
          <w:sz w:val="24"/>
          <w:szCs w:val="24"/>
        </w:rPr>
        <w:t xml:space="preserve"> </w:t>
      </w:r>
      <w:r>
        <w:rPr>
          <w:rFonts w:ascii="Calibri" w:hAnsi="Calibri" w:cs="Calibri"/>
          <w:sz w:val="24"/>
          <w:szCs w:val="24"/>
        </w:rPr>
        <w:t xml:space="preserve">put them in my personal mail box </w:t>
      </w:r>
      <w:r w:rsidRPr="00FA1FF8">
        <w:rPr>
          <w:rFonts w:ascii="Calibri" w:hAnsi="Calibri" w:cs="Calibri"/>
          <w:b/>
          <w:sz w:val="24"/>
          <w:szCs w:val="24"/>
        </w:rPr>
        <w:t>OR</w:t>
      </w:r>
      <w:r>
        <w:rPr>
          <w:rFonts w:ascii="Calibri" w:hAnsi="Calibri" w:cs="Calibri"/>
          <w:sz w:val="24"/>
          <w:szCs w:val="24"/>
        </w:rPr>
        <w:t xml:space="preserve"> </w:t>
      </w:r>
      <w:r w:rsidRPr="001F18D4">
        <w:rPr>
          <w:rFonts w:ascii="Calibri" w:hAnsi="Calibri" w:cs="Calibri"/>
          <w:sz w:val="24"/>
          <w:szCs w:val="24"/>
        </w:rPr>
        <w:t xml:space="preserve">slide essays under my office door. </w:t>
      </w:r>
      <w:r>
        <w:rPr>
          <w:rFonts w:ascii="Calibri" w:hAnsi="Calibri" w:cs="Calibri"/>
          <w:sz w:val="24"/>
          <w:szCs w:val="24"/>
        </w:rPr>
        <w:t xml:space="preserve">They need to be stamped on the date received, and this is done by the Administrative Assistant. </w:t>
      </w:r>
      <w:r w:rsidRPr="001F18D4">
        <w:rPr>
          <w:rFonts w:ascii="Calibri" w:hAnsi="Calibri" w:cs="Calibri"/>
          <w:sz w:val="24"/>
          <w:szCs w:val="24"/>
        </w:rPr>
        <w:t xml:space="preserve">Students are responsible for ensuring that their essays have been received. Please keep copies of your work. </w:t>
      </w:r>
      <w:r w:rsidRPr="001F18D4">
        <w:rPr>
          <w:rFonts w:ascii="Calibri" w:hAnsi="Calibri" w:cs="Calibri"/>
          <w:b/>
          <w:sz w:val="24"/>
          <w:szCs w:val="24"/>
        </w:rPr>
        <w:t>Please note that I cannot accept email essays</w:t>
      </w:r>
      <w:r>
        <w:rPr>
          <w:rFonts w:ascii="Calibri" w:hAnsi="Calibri" w:cs="Calibri"/>
          <w:sz w:val="24"/>
          <w:szCs w:val="24"/>
        </w:rPr>
        <w:t xml:space="preserve"> a</w:t>
      </w:r>
      <w:r w:rsidRPr="00655096">
        <w:rPr>
          <w:rFonts w:ascii="Calibri" w:hAnsi="Calibri" w:cs="Calibri"/>
          <w:sz w:val="24"/>
          <w:szCs w:val="24"/>
        </w:rPr>
        <w:t xml:space="preserve">nd that any late penalties apply until I receive a hard copy.   </w:t>
      </w:r>
      <w:r w:rsidRPr="001F18D4">
        <w:rPr>
          <w:rFonts w:ascii="Calibri" w:hAnsi="Calibri" w:cs="Calibri"/>
          <w:sz w:val="24"/>
          <w:szCs w:val="24"/>
        </w:rPr>
        <w:t xml:space="preserve"> </w:t>
      </w:r>
    </w:p>
    <w:p w:rsidR="00977607" w:rsidRDefault="00977607" w:rsidP="00977607">
      <w:pPr>
        <w:rPr>
          <w:rFonts w:ascii="Calibri" w:hAnsi="Calibri" w:cs="Calibri"/>
          <w:sz w:val="24"/>
          <w:szCs w:val="24"/>
        </w:rPr>
      </w:pPr>
    </w:p>
    <w:p w:rsidR="008006BD" w:rsidRPr="001F18D4" w:rsidRDefault="008006BD" w:rsidP="00977607">
      <w:pPr>
        <w:rPr>
          <w:rFonts w:ascii="Calibri" w:hAnsi="Calibri" w:cs="Calibri"/>
          <w:sz w:val="24"/>
          <w:szCs w:val="24"/>
        </w:rPr>
      </w:pPr>
    </w:p>
    <w:p w:rsidR="00977607" w:rsidRPr="001F18D4" w:rsidRDefault="00977607" w:rsidP="00977607">
      <w:pPr>
        <w:rPr>
          <w:rFonts w:ascii="Calibri" w:hAnsi="Calibri" w:cs="Calibri"/>
          <w:b/>
          <w:sz w:val="24"/>
          <w:szCs w:val="24"/>
          <w:u w:val="single"/>
        </w:rPr>
      </w:pPr>
      <w:r w:rsidRPr="001F18D4">
        <w:rPr>
          <w:rFonts w:ascii="Calibri" w:hAnsi="Calibri" w:cs="Calibri"/>
          <w:b/>
          <w:sz w:val="24"/>
          <w:szCs w:val="24"/>
          <w:u w:val="single"/>
        </w:rPr>
        <w:t>Deadlines and Penalties</w:t>
      </w:r>
    </w:p>
    <w:p w:rsidR="00977607" w:rsidRPr="001F18D4" w:rsidRDefault="00977607" w:rsidP="00977607">
      <w:pPr>
        <w:rPr>
          <w:rFonts w:ascii="Calibri" w:hAnsi="Calibri" w:cs="Calibri"/>
          <w:b/>
          <w:sz w:val="24"/>
          <w:szCs w:val="24"/>
          <w:u w:val="single"/>
        </w:rPr>
      </w:pPr>
    </w:p>
    <w:p w:rsidR="00977607" w:rsidRPr="001F18D4" w:rsidRDefault="00977607" w:rsidP="00977607">
      <w:pPr>
        <w:rPr>
          <w:rFonts w:ascii="Calibri" w:hAnsi="Calibri" w:cs="Calibri"/>
          <w:sz w:val="24"/>
          <w:szCs w:val="24"/>
        </w:rPr>
      </w:pPr>
      <w:r w:rsidRPr="00382D5D">
        <w:rPr>
          <w:rFonts w:ascii="Calibri" w:hAnsi="Calibri" w:cs="Calibri"/>
          <w:b/>
          <w:sz w:val="24"/>
          <w:szCs w:val="24"/>
        </w:rPr>
        <w:t>Late work will be penalized 3% per day, each day, including weekends</w:t>
      </w:r>
      <w:r w:rsidRPr="001F18D4">
        <w:rPr>
          <w:rFonts w:ascii="Calibri" w:hAnsi="Calibri" w:cs="Calibri"/>
          <w:sz w:val="24"/>
          <w:szCs w:val="24"/>
        </w:rPr>
        <w:t xml:space="preserve">. Extensions may be granted on medical or compassionate grounds. Students requesting an extension must speak with me before the deadline. If this is not possible, students should provide appropriate documentation relating to the extension request (i.e. doctor’s note). No late work will be accepted after the last day of classes in the term.  </w:t>
      </w:r>
    </w:p>
    <w:p w:rsidR="00977607" w:rsidRPr="001F18D4" w:rsidRDefault="00977607" w:rsidP="00977607">
      <w:pPr>
        <w:rPr>
          <w:rFonts w:ascii="Calibri" w:hAnsi="Calibri" w:cs="Calibri"/>
          <w:b/>
          <w:sz w:val="24"/>
          <w:szCs w:val="24"/>
          <w:u w:val="single"/>
        </w:rPr>
      </w:pPr>
    </w:p>
    <w:p w:rsidR="00977607" w:rsidRPr="001F18D4" w:rsidRDefault="00977607" w:rsidP="00977607">
      <w:pPr>
        <w:rPr>
          <w:rFonts w:ascii="Calibri" w:hAnsi="Calibri" w:cs="Calibri"/>
          <w:sz w:val="24"/>
          <w:szCs w:val="24"/>
        </w:rPr>
      </w:pPr>
      <w:r w:rsidRPr="001F18D4">
        <w:rPr>
          <w:rFonts w:ascii="Calibri" w:hAnsi="Calibri" w:cs="Calibri"/>
          <w:b/>
          <w:sz w:val="24"/>
          <w:szCs w:val="24"/>
          <w:u w:val="single"/>
        </w:rPr>
        <w:t>Footnote or Endnote Citations</w:t>
      </w:r>
      <w:r w:rsidRPr="001F18D4">
        <w:rPr>
          <w:rFonts w:ascii="Calibri" w:hAnsi="Calibri" w:cs="Calibri"/>
          <w:sz w:val="24"/>
          <w:szCs w:val="24"/>
        </w:rPr>
        <w:t>:</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Essays </w:t>
      </w:r>
      <w:r w:rsidRPr="001F18D4">
        <w:rPr>
          <w:rFonts w:ascii="Calibri" w:hAnsi="Calibri" w:cs="Calibri"/>
          <w:b/>
          <w:sz w:val="24"/>
          <w:szCs w:val="24"/>
        </w:rPr>
        <w:t>MUST</w:t>
      </w:r>
      <w:r w:rsidRPr="001F18D4">
        <w:rPr>
          <w:rFonts w:ascii="Calibri" w:hAnsi="Calibri" w:cs="Calibri"/>
          <w:sz w:val="24"/>
          <w:szCs w:val="24"/>
        </w:rPr>
        <w:t xml:space="preserve"> contain proper references, either in the form of footnotes or end notes, which </w:t>
      </w:r>
      <w:r w:rsidRPr="001F18D4">
        <w:rPr>
          <w:rFonts w:ascii="Calibri" w:hAnsi="Calibri" w:cs="Calibri"/>
          <w:b/>
          <w:sz w:val="24"/>
          <w:szCs w:val="24"/>
        </w:rPr>
        <w:t>include in the first citation the author, place, and date of publication of the work cited, as well as the correct page number</w:t>
      </w:r>
      <w:r w:rsidRPr="001F18D4">
        <w:rPr>
          <w:rFonts w:ascii="Calibri" w:hAnsi="Calibri" w:cs="Calibri"/>
          <w:sz w:val="24"/>
          <w:szCs w:val="24"/>
        </w:rPr>
        <w:t xml:space="preserve">. </w:t>
      </w:r>
      <w:r w:rsidRPr="00B420BD">
        <w:rPr>
          <w:rFonts w:ascii="Calibri" w:hAnsi="Calibri" w:cs="Calibri"/>
          <w:b/>
          <w:sz w:val="24"/>
          <w:szCs w:val="24"/>
          <w:u w:val="single"/>
        </w:rPr>
        <w:t xml:space="preserve">EVERY CITATION MUST GIVE SPECIFIC PAGE NUMBERS IN THE END/FOOT NOTE, NOT JUST IN A LIST OF SOURCES OR BIBLIOGRAPHY!!! </w:t>
      </w:r>
      <w:r>
        <w:rPr>
          <w:rFonts w:ascii="Calibri" w:hAnsi="Calibri" w:cs="Calibri"/>
          <w:b/>
          <w:sz w:val="24"/>
          <w:szCs w:val="24"/>
        </w:rPr>
        <w:t xml:space="preserve"> </w:t>
      </w:r>
      <w:r w:rsidRPr="001F18D4">
        <w:rPr>
          <w:rFonts w:ascii="Calibri" w:hAnsi="Calibri" w:cs="Calibri"/>
          <w:sz w:val="24"/>
          <w:szCs w:val="24"/>
        </w:rPr>
        <w:t>As a general rule, references should be given for direct quotations, summaries or paraphrases of other people's work or points of view, and for material that is not widely known or accepted</w:t>
      </w:r>
      <w:r w:rsidRPr="001F18D4">
        <w:rPr>
          <w:rFonts w:ascii="Calibri" w:hAnsi="Calibri" w:cs="Calibri"/>
          <w:b/>
          <w:sz w:val="24"/>
          <w:szCs w:val="24"/>
        </w:rPr>
        <w:t>. When in doubt, it is better to provide a reference.</w:t>
      </w:r>
      <w:r w:rsidRPr="001F18D4">
        <w:rPr>
          <w:rFonts w:ascii="Calibri" w:hAnsi="Calibri" w:cs="Calibri"/>
          <w:sz w:val="24"/>
          <w:szCs w:val="24"/>
        </w:rPr>
        <w:t xml:space="preserve"> Please take careful note to distinguish between direct and indirect citations/quotes. You should consult see the Ryerson Writing Centre, read a writer’s manual, attend Dr. Kislenko’s essay research/writing lectures, and come see him in office hours if you have any doubts about referencing. Confusion on the matter often leads to academic integrity violations, and ignorance of the rules is absolutely no defence! There are several acceptable citation formats, but please make sure you follow one!  For example, here is an acceptable </w:t>
      </w:r>
      <w:r>
        <w:rPr>
          <w:rFonts w:ascii="Calibri" w:hAnsi="Calibri" w:cs="Calibri"/>
          <w:sz w:val="24"/>
          <w:szCs w:val="24"/>
        </w:rPr>
        <w:t xml:space="preserve">(Chicago style) </w:t>
      </w:r>
      <w:r w:rsidRPr="001F18D4">
        <w:rPr>
          <w:rFonts w:ascii="Calibri" w:hAnsi="Calibri" w:cs="Calibri"/>
          <w:sz w:val="24"/>
          <w:szCs w:val="24"/>
        </w:rPr>
        <w:t xml:space="preserve">citation format: </w:t>
      </w: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Jane Doe, </w:t>
      </w:r>
      <w:r w:rsidRPr="001F18D4">
        <w:rPr>
          <w:rFonts w:ascii="Calibri" w:hAnsi="Calibri" w:cs="Calibri"/>
          <w:sz w:val="24"/>
          <w:szCs w:val="24"/>
          <w:u w:val="single"/>
        </w:rPr>
        <w:t>The ABC's of History</w:t>
      </w:r>
      <w:r w:rsidRPr="001F18D4">
        <w:rPr>
          <w:rFonts w:ascii="Calibri" w:hAnsi="Calibri" w:cs="Calibri"/>
          <w:sz w:val="24"/>
          <w:szCs w:val="24"/>
        </w:rPr>
        <w:t xml:space="preserve"> (Toronto: 123 Publishers, 1997), pp. 20-23.</w:t>
      </w:r>
    </w:p>
    <w:p w:rsidR="008006BD" w:rsidRDefault="008006BD" w:rsidP="00977607">
      <w:pPr>
        <w:rPr>
          <w:rFonts w:ascii="Calibri" w:hAnsi="Calibri" w:cs="Calibri"/>
          <w:b/>
          <w:sz w:val="24"/>
          <w:szCs w:val="24"/>
          <w:u w:val="single"/>
        </w:rPr>
      </w:pPr>
    </w:p>
    <w:p w:rsidR="00977607" w:rsidRPr="001F18D4" w:rsidRDefault="00977607" w:rsidP="00977607">
      <w:pPr>
        <w:rPr>
          <w:rFonts w:ascii="Calibri" w:hAnsi="Calibri" w:cs="Calibri"/>
          <w:sz w:val="24"/>
          <w:szCs w:val="24"/>
        </w:rPr>
      </w:pPr>
      <w:r w:rsidRPr="001F18D4">
        <w:rPr>
          <w:rFonts w:ascii="Calibri" w:hAnsi="Calibri" w:cs="Calibri"/>
          <w:b/>
          <w:sz w:val="24"/>
          <w:szCs w:val="24"/>
          <w:u w:val="single"/>
        </w:rPr>
        <w:t>Bibliographies</w:t>
      </w:r>
      <w:r w:rsidRPr="001F18D4">
        <w:rPr>
          <w:rFonts w:ascii="Calibri" w:hAnsi="Calibri" w:cs="Calibri"/>
          <w:sz w:val="24"/>
          <w:szCs w:val="24"/>
        </w:rPr>
        <w:t>:</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Essays </w:t>
      </w:r>
      <w:r w:rsidRPr="001F18D4">
        <w:rPr>
          <w:rFonts w:ascii="Calibri" w:hAnsi="Calibri" w:cs="Calibri"/>
          <w:b/>
          <w:sz w:val="24"/>
          <w:szCs w:val="24"/>
        </w:rPr>
        <w:t>MUST</w:t>
      </w:r>
      <w:r w:rsidRPr="001F18D4">
        <w:rPr>
          <w:rFonts w:ascii="Calibri" w:hAnsi="Calibri" w:cs="Calibri"/>
          <w:sz w:val="24"/>
          <w:szCs w:val="24"/>
        </w:rPr>
        <w:t xml:space="preserve"> provide bibliographies of all works consulted, whether or not they have been quoted directly. An inadequate bibliography (for assignments as long as those above) is one which contains less than six books or articles related to the topic, or books which are entirely general work or texts. Dictionaries, atlases and/or encyclopaedias </w:t>
      </w:r>
      <w:r w:rsidRPr="001F18D4">
        <w:rPr>
          <w:rFonts w:ascii="Calibri" w:hAnsi="Calibri" w:cs="Calibri"/>
          <w:b/>
          <w:sz w:val="24"/>
          <w:szCs w:val="24"/>
        </w:rPr>
        <w:t>DO NOT</w:t>
      </w:r>
      <w:r w:rsidRPr="001F18D4">
        <w:rPr>
          <w:rFonts w:ascii="Calibri" w:hAnsi="Calibri" w:cs="Calibri"/>
          <w:sz w:val="24"/>
          <w:szCs w:val="24"/>
        </w:rPr>
        <w:t xml:space="preserve"> count towards this minimum number of sources, and their inclusion should </w:t>
      </w:r>
      <w:r w:rsidRPr="001F18D4">
        <w:rPr>
          <w:rFonts w:ascii="Calibri" w:hAnsi="Calibri" w:cs="Calibri"/>
          <w:b/>
          <w:sz w:val="24"/>
          <w:szCs w:val="24"/>
        </w:rPr>
        <w:t>NOT</w:t>
      </w:r>
      <w:r w:rsidRPr="001F18D4">
        <w:rPr>
          <w:rFonts w:ascii="Calibri" w:hAnsi="Calibri" w:cs="Calibri"/>
          <w:sz w:val="24"/>
          <w:szCs w:val="24"/>
        </w:rPr>
        <w:t xml:space="preserve"> be considered as constituting research. Using all your sources from one or two authors is also unadvisable. You want a range of opinions.  Above all, you want to be critical and scholarly in choosing your sources. Dr. Kislenko is happy to help if you come see him in office hours or attend his essay research and writing lectures. </w:t>
      </w:r>
    </w:p>
    <w:p w:rsidR="00977607" w:rsidRPr="001F18D4" w:rsidRDefault="00977607" w:rsidP="00977607">
      <w:pPr>
        <w:rPr>
          <w:rFonts w:ascii="Calibri" w:hAnsi="Calibri" w:cs="Calibri"/>
          <w:sz w:val="24"/>
          <w:szCs w:val="24"/>
        </w:rPr>
      </w:pPr>
    </w:p>
    <w:p w:rsidR="00977607" w:rsidRDefault="00977607" w:rsidP="00977607">
      <w:pPr>
        <w:rPr>
          <w:rFonts w:ascii="Calibri" w:hAnsi="Calibri" w:cs="Calibri"/>
          <w:sz w:val="24"/>
          <w:szCs w:val="24"/>
        </w:rPr>
      </w:pPr>
      <w:r w:rsidRPr="001F18D4">
        <w:rPr>
          <w:rFonts w:ascii="Calibri" w:hAnsi="Calibri" w:cs="Calibri"/>
          <w:sz w:val="24"/>
          <w:szCs w:val="24"/>
        </w:rPr>
        <w:t xml:space="preserve">An example of a </w:t>
      </w:r>
      <w:r>
        <w:rPr>
          <w:rFonts w:ascii="Calibri" w:hAnsi="Calibri" w:cs="Calibri"/>
          <w:sz w:val="24"/>
          <w:szCs w:val="24"/>
        </w:rPr>
        <w:t xml:space="preserve">(Chicago style) </w:t>
      </w:r>
      <w:r w:rsidRPr="001F18D4">
        <w:rPr>
          <w:rFonts w:ascii="Calibri" w:hAnsi="Calibri" w:cs="Calibri"/>
          <w:sz w:val="24"/>
          <w:szCs w:val="24"/>
        </w:rPr>
        <w:t>bibliographic citation is as follows:</w:t>
      </w:r>
    </w:p>
    <w:p w:rsidR="00977607" w:rsidRDefault="00977607" w:rsidP="00977607">
      <w:pPr>
        <w:rPr>
          <w:rFonts w:ascii="Calibri" w:hAnsi="Calibri" w:cs="Calibri"/>
          <w:sz w:val="24"/>
          <w:szCs w:val="24"/>
        </w:rPr>
      </w:pPr>
    </w:p>
    <w:p w:rsidR="00977607" w:rsidRDefault="00977607" w:rsidP="00977607">
      <w:pPr>
        <w:rPr>
          <w:rFonts w:ascii="Calibri" w:hAnsi="Calibri" w:cs="Calibri"/>
          <w:sz w:val="24"/>
          <w:szCs w:val="24"/>
        </w:rPr>
      </w:pPr>
      <w:r w:rsidRPr="001F18D4">
        <w:rPr>
          <w:rFonts w:ascii="Calibri" w:hAnsi="Calibri" w:cs="Calibri"/>
          <w:sz w:val="24"/>
          <w:szCs w:val="24"/>
        </w:rPr>
        <w:t xml:space="preserve">Smith, John.  </w:t>
      </w:r>
      <w:r w:rsidRPr="001F18D4">
        <w:rPr>
          <w:rFonts w:ascii="Calibri" w:hAnsi="Calibri" w:cs="Calibri"/>
          <w:sz w:val="24"/>
          <w:szCs w:val="24"/>
          <w:u w:val="single"/>
        </w:rPr>
        <w:t>History Rules</w:t>
      </w:r>
      <w:r w:rsidRPr="001F18D4">
        <w:rPr>
          <w:rFonts w:ascii="Calibri" w:hAnsi="Calibri" w:cs="Calibri"/>
          <w:sz w:val="24"/>
          <w:szCs w:val="24"/>
        </w:rPr>
        <w:t xml:space="preserve"> (Toronto: 123 Publishers, 1997).</w:t>
      </w:r>
    </w:p>
    <w:p w:rsidR="00977607" w:rsidRPr="001F18D4" w:rsidRDefault="00977607" w:rsidP="00977607">
      <w:pPr>
        <w:rPr>
          <w:rFonts w:ascii="Calibri" w:hAnsi="Calibri" w:cs="Calibri"/>
          <w:sz w:val="24"/>
          <w:szCs w:val="24"/>
        </w:rPr>
      </w:pPr>
    </w:p>
    <w:p w:rsidR="00382D5D" w:rsidRDefault="00382D5D" w:rsidP="00977607">
      <w:pPr>
        <w:rPr>
          <w:rFonts w:ascii="Calibri" w:hAnsi="Calibri" w:cs="Calibri"/>
          <w:b/>
          <w:sz w:val="24"/>
          <w:szCs w:val="24"/>
          <w:u w:val="single"/>
        </w:rPr>
      </w:pPr>
    </w:p>
    <w:p w:rsidR="00382D5D" w:rsidRDefault="00382D5D" w:rsidP="00977607">
      <w:pPr>
        <w:rPr>
          <w:rFonts w:ascii="Calibri" w:hAnsi="Calibri" w:cs="Calibri"/>
          <w:b/>
          <w:sz w:val="24"/>
          <w:szCs w:val="24"/>
          <w:u w:val="single"/>
        </w:rPr>
      </w:pPr>
    </w:p>
    <w:p w:rsidR="00382D5D" w:rsidRDefault="00382D5D" w:rsidP="00977607">
      <w:pPr>
        <w:rPr>
          <w:rFonts w:ascii="Calibri" w:hAnsi="Calibri" w:cs="Calibri"/>
          <w:b/>
          <w:sz w:val="24"/>
          <w:szCs w:val="24"/>
          <w:u w:val="single"/>
        </w:rPr>
      </w:pPr>
    </w:p>
    <w:p w:rsidR="00977607" w:rsidRPr="001F18D4" w:rsidRDefault="00977607" w:rsidP="00977607">
      <w:pPr>
        <w:rPr>
          <w:rFonts w:ascii="Calibri" w:hAnsi="Calibri" w:cs="Calibri"/>
          <w:sz w:val="24"/>
          <w:szCs w:val="24"/>
        </w:rPr>
      </w:pPr>
      <w:r>
        <w:rPr>
          <w:rFonts w:ascii="Calibri" w:hAnsi="Calibri" w:cs="Calibri"/>
          <w:b/>
          <w:sz w:val="24"/>
          <w:szCs w:val="24"/>
          <w:u w:val="single"/>
        </w:rPr>
        <w:lastRenderedPageBreak/>
        <w:t>D</w:t>
      </w:r>
      <w:r w:rsidRPr="001F18D4">
        <w:rPr>
          <w:rFonts w:ascii="Calibri" w:hAnsi="Calibri" w:cs="Calibri"/>
          <w:b/>
          <w:sz w:val="24"/>
          <w:szCs w:val="24"/>
          <w:u w:val="single"/>
        </w:rPr>
        <w:t>eduction of Marks</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The evaluation of your research, content, and argumentation is of primary concern in marking. Equally important is the syntax or structure of your work. Marks will be deducted from work containing excessive grammar/spelling mistakes, which is excessively long or inadequately short, or which fails to provide proper footnoting/bibliography. Please see </w:t>
      </w:r>
      <w:r w:rsidRPr="001F18D4">
        <w:rPr>
          <w:rFonts w:ascii="Calibri" w:hAnsi="Calibri" w:cs="Calibri"/>
          <w:b/>
          <w:sz w:val="24"/>
          <w:szCs w:val="24"/>
        </w:rPr>
        <w:t xml:space="preserve">grounds for failure </w:t>
      </w:r>
      <w:r w:rsidRPr="001F18D4">
        <w:rPr>
          <w:rFonts w:ascii="Calibri" w:hAnsi="Calibri" w:cs="Calibri"/>
          <w:sz w:val="24"/>
          <w:szCs w:val="24"/>
        </w:rPr>
        <w:t xml:space="preserve">below. Be sure to edit and check your work carefully. Do not rely just on your computer’s spelling/grammar check. </w:t>
      </w:r>
    </w:p>
    <w:p w:rsidR="00977607" w:rsidRPr="001F18D4" w:rsidRDefault="00977607" w:rsidP="00977607">
      <w:pPr>
        <w:rPr>
          <w:rFonts w:ascii="Calibri" w:hAnsi="Calibri" w:cs="Calibri"/>
          <w:b/>
          <w:sz w:val="24"/>
          <w:szCs w:val="24"/>
          <w:u w:val="single"/>
        </w:rPr>
      </w:pPr>
    </w:p>
    <w:p w:rsidR="00977607" w:rsidRPr="001F18D4" w:rsidRDefault="00977607" w:rsidP="00977607">
      <w:pPr>
        <w:rPr>
          <w:rFonts w:ascii="Calibri" w:hAnsi="Calibri" w:cs="Calibri"/>
          <w:sz w:val="24"/>
          <w:szCs w:val="24"/>
        </w:rPr>
      </w:pPr>
      <w:r w:rsidRPr="001F18D4">
        <w:rPr>
          <w:rFonts w:ascii="Calibri" w:hAnsi="Calibri" w:cs="Calibri"/>
          <w:b/>
          <w:sz w:val="24"/>
          <w:szCs w:val="24"/>
          <w:u w:val="single"/>
        </w:rPr>
        <w:t>Grounds for Failure</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sz w:val="24"/>
          <w:szCs w:val="24"/>
        </w:rPr>
      </w:pPr>
      <w:r>
        <w:rPr>
          <w:rFonts w:ascii="Calibri" w:hAnsi="Calibri" w:cs="Calibri"/>
          <w:sz w:val="24"/>
          <w:szCs w:val="24"/>
        </w:rPr>
        <w:t xml:space="preserve">Essays on topics that are not listed on the course outline and have not received my permission prior to submission </w:t>
      </w:r>
      <w:r>
        <w:rPr>
          <w:rFonts w:ascii="Calibri" w:hAnsi="Calibri" w:cs="Calibri"/>
          <w:b/>
          <w:sz w:val="24"/>
          <w:szCs w:val="24"/>
        </w:rPr>
        <w:t xml:space="preserve">will be failed. </w:t>
      </w:r>
      <w:r w:rsidRPr="001F18D4">
        <w:rPr>
          <w:rFonts w:ascii="Calibri" w:hAnsi="Calibri" w:cs="Calibri"/>
          <w:sz w:val="24"/>
          <w:szCs w:val="24"/>
        </w:rPr>
        <w:t>Essays which do not supply proper and adequate references and bibliographies</w:t>
      </w:r>
      <w:r w:rsidRPr="001F18D4">
        <w:rPr>
          <w:rFonts w:ascii="Calibri" w:hAnsi="Calibri" w:cs="Calibri"/>
          <w:b/>
          <w:sz w:val="24"/>
          <w:szCs w:val="24"/>
        </w:rPr>
        <w:t xml:space="preserve"> will be failed</w:t>
      </w:r>
      <w:r w:rsidRPr="001F18D4">
        <w:rPr>
          <w:rFonts w:ascii="Calibri" w:hAnsi="Calibri" w:cs="Calibri"/>
          <w:sz w:val="24"/>
          <w:szCs w:val="24"/>
        </w:rPr>
        <w:t xml:space="preserve">. Essays relying heavily on poor quality research (i.e. encyclopaedias, websites, works published decades ago, general histories, </w:t>
      </w:r>
      <w:r>
        <w:rPr>
          <w:rFonts w:ascii="Calibri" w:hAnsi="Calibri" w:cs="Calibri"/>
          <w:sz w:val="24"/>
          <w:szCs w:val="24"/>
        </w:rPr>
        <w:t xml:space="preserve">sources off topic or of marginal relation to the topic, </w:t>
      </w:r>
      <w:r w:rsidRPr="001F18D4">
        <w:rPr>
          <w:rFonts w:ascii="Calibri" w:hAnsi="Calibri" w:cs="Calibri"/>
          <w:sz w:val="24"/>
          <w:szCs w:val="24"/>
        </w:rPr>
        <w:t xml:space="preserve">works all by the same author(s) etc.) </w:t>
      </w:r>
      <w:r w:rsidRPr="001F18D4">
        <w:rPr>
          <w:rFonts w:ascii="Calibri" w:hAnsi="Calibri" w:cs="Calibri"/>
          <w:b/>
          <w:sz w:val="24"/>
          <w:szCs w:val="24"/>
        </w:rPr>
        <w:t>will be failed</w:t>
      </w:r>
      <w:r w:rsidRPr="001F18D4">
        <w:rPr>
          <w:rFonts w:ascii="Calibri" w:hAnsi="Calibri" w:cs="Calibri"/>
          <w:sz w:val="24"/>
          <w:szCs w:val="24"/>
        </w:rPr>
        <w:t xml:space="preserve">. If you have </w:t>
      </w:r>
      <w:r w:rsidRPr="001F18D4">
        <w:rPr>
          <w:rFonts w:ascii="Calibri" w:hAnsi="Calibri" w:cs="Calibri"/>
          <w:i/>
          <w:sz w:val="24"/>
          <w:szCs w:val="24"/>
        </w:rPr>
        <w:t xml:space="preserve">any </w:t>
      </w:r>
      <w:r w:rsidRPr="001F18D4">
        <w:rPr>
          <w:rFonts w:ascii="Calibri" w:hAnsi="Calibri" w:cs="Calibri"/>
          <w:sz w:val="24"/>
          <w:szCs w:val="24"/>
        </w:rPr>
        <w:t xml:space="preserve">doubts or questions as to research you should come see me. </w:t>
      </w:r>
      <w:r w:rsidRPr="00655096">
        <w:rPr>
          <w:rFonts w:ascii="Calibri" w:hAnsi="Calibri" w:cs="Calibri"/>
          <w:b/>
          <w:sz w:val="24"/>
          <w:szCs w:val="24"/>
          <w:u w:val="single"/>
        </w:rPr>
        <w:t>Essays that contain no citations or citations without precise page numbers will receive a grade of zero</w:t>
      </w:r>
      <w:r w:rsidRPr="001F18D4">
        <w:rPr>
          <w:rFonts w:ascii="Calibri" w:hAnsi="Calibri" w:cs="Calibri"/>
          <w:b/>
          <w:sz w:val="24"/>
          <w:szCs w:val="24"/>
        </w:rPr>
        <w:t xml:space="preserve">.  </w:t>
      </w:r>
      <w:r w:rsidRPr="001F18D4">
        <w:rPr>
          <w:rFonts w:ascii="Calibri" w:hAnsi="Calibri" w:cs="Calibri"/>
          <w:sz w:val="24"/>
          <w:szCs w:val="24"/>
        </w:rPr>
        <w:t xml:space="preserve">Any written work that quotes directly from other material without attribution, or which paraphrases extensive tracts from the works of others, is plagiarised. </w:t>
      </w:r>
      <w:r w:rsidRPr="00655096">
        <w:rPr>
          <w:rFonts w:ascii="Calibri" w:hAnsi="Calibri" w:cs="Calibri"/>
          <w:b/>
          <w:sz w:val="24"/>
          <w:szCs w:val="24"/>
          <w:u w:val="single"/>
        </w:rPr>
        <w:t>It will receive a grade of zero, without chance to resubmit.</w:t>
      </w:r>
      <w:r w:rsidRPr="00655096">
        <w:rPr>
          <w:rFonts w:ascii="Calibri" w:hAnsi="Calibri" w:cs="Calibri"/>
          <w:sz w:val="24"/>
          <w:szCs w:val="24"/>
          <w:u w:val="single"/>
        </w:rPr>
        <w:t xml:space="preserve"> </w:t>
      </w:r>
      <w:r w:rsidRPr="00655096">
        <w:rPr>
          <w:rFonts w:ascii="Calibri" w:hAnsi="Calibri" w:cs="Calibri"/>
          <w:b/>
          <w:sz w:val="24"/>
          <w:szCs w:val="24"/>
          <w:u w:val="single"/>
        </w:rPr>
        <w:t>Further disciplinary action will be taken in keeping with the Faculty of Arts and University policies on plagiarism</w:t>
      </w:r>
      <w:r w:rsidRPr="001F18D4">
        <w:rPr>
          <w:rFonts w:ascii="Calibri" w:hAnsi="Calibri" w:cs="Calibri"/>
          <w:b/>
          <w:sz w:val="24"/>
          <w:szCs w:val="24"/>
        </w:rPr>
        <w:t>. Please consult the Ryerson academic calendar for further information on plagiarism</w:t>
      </w:r>
      <w:r w:rsidRPr="001F18D4">
        <w:rPr>
          <w:rFonts w:ascii="Calibri" w:hAnsi="Calibri" w:cs="Calibri"/>
          <w:sz w:val="24"/>
          <w:szCs w:val="24"/>
        </w:rPr>
        <w:t xml:space="preserve">. If you have any questions or doubts about how to cite material, please contact me or a TA. </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b/>
          <w:sz w:val="24"/>
          <w:szCs w:val="24"/>
          <w:u w:val="single"/>
        </w:rPr>
      </w:pPr>
      <w:r w:rsidRPr="001F18D4">
        <w:rPr>
          <w:rFonts w:ascii="Calibri" w:hAnsi="Calibri" w:cs="Calibri"/>
          <w:b/>
          <w:sz w:val="24"/>
          <w:szCs w:val="24"/>
          <w:u w:val="single"/>
        </w:rPr>
        <w:t xml:space="preserve">Plagiarism </w:t>
      </w:r>
    </w:p>
    <w:p w:rsidR="00977607" w:rsidRPr="001F18D4" w:rsidRDefault="00977607" w:rsidP="00977607">
      <w:pPr>
        <w:rPr>
          <w:rFonts w:ascii="Calibri" w:hAnsi="Calibri" w:cs="Calibri"/>
          <w:b/>
          <w:sz w:val="24"/>
          <w:szCs w:val="24"/>
          <w:u w:val="single"/>
        </w:rPr>
      </w:pPr>
    </w:p>
    <w:p w:rsidR="00977607" w:rsidRDefault="00977607" w:rsidP="00977607">
      <w:pPr>
        <w:rPr>
          <w:rFonts w:ascii="Calibri" w:hAnsi="Calibri" w:cs="Calibri"/>
          <w:sz w:val="24"/>
          <w:szCs w:val="24"/>
        </w:rPr>
      </w:pPr>
      <w:r w:rsidRPr="001F18D4">
        <w:rPr>
          <w:rFonts w:ascii="Calibri" w:hAnsi="Calibri" w:cs="Calibri"/>
          <w:sz w:val="24"/>
          <w:szCs w:val="24"/>
        </w:rPr>
        <w:t xml:space="preserve">Plagiarism is a form of intellectual dishonesty in which someone attempts to claim the work of others as their own. Work which has been researched and/or written by others, such as an essay-writing agency, internet service, friend, or family member is </w:t>
      </w:r>
      <w:r w:rsidRPr="001F18D4">
        <w:rPr>
          <w:rFonts w:ascii="Calibri" w:hAnsi="Calibri" w:cs="Calibri"/>
          <w:b/>
          <w:sz w:val="24"/>
          <w:szCs w:val="24"/>
        </w:rPr>
        <w:t>NOT</w:t>
      </w:r>
      <w:r w:rsidRPr="001F18D4">
        <w:rPr>
          <w:rFonts w:ascii="Calibri" w:hAnsi="Calibri" w:cs="Calibri"/>
          <w:sz w:val="24"/>
          <w:szCs w:val="24"/>
        </w:rPr>
        <w:t xml:space="preserve"> acceptable. The submission of such work is one form of plagiarism, and it will be dealt with accordingly as academic misconduct. Quoting directly or indirectly from research sources without proper attribution is also plagiarism, and it will also constitute an academic misconduct. The </w:t>
      </w:r>
      <w:r>
        <w:rPr>
          <w:rFonts w:ascii="Calibri" w:hAnsi="Calibri" w:cs="Calibri"/>
          <w:sz w:val="24"/>
          <w:szCs w:val="24"/>
        </w:rPr>
        <w:t>university</w:t>
      </w:r>
      <w:r w:rsidRPr="001F18D4">
        <w:rPr>
          <w:rFonts w:ascii="Calibri" w:hAnsi="Calibri" w:cs="Calibri"/>
          <w:sz w:val="24"/>
          <w:szCs w:val="24"/>
        </w:rPr>
        <w:t xml:space="preserve"> policy on plagiarism will be strictly enforced in this course; resulting in a grade of zero for the assignment, a report to the Registrar and the programme department of the student, and possibly other academic penalties including suspension or expulsion as prescribed in the Code of Academic Conduct. See </w:t>
      </w:r>
      <w:hyperlink r:id="rId8" w:history="1">
        <w:r w:rsidRPr="00E2597C">
          <w:rPr>
            <w:rStyle w:val="Hyperlink"/>
            <w:rFonts w:ascii="Calibri" w:hAnsi="Calibri" w:cs="Calibri"/>
            <w:sz w:val="24"/>
            <w:szCs w:val="24"/>
          </w:rPr>
          <w:t>http://www.ryerson.ca/academicintegrity/students/what-is-integrity-and-misconduct/</w:t>
        </w:r>
      </w:hyperlink>
      <w:r>
        <w:rPr>
          <w:rFonts w:ascii="Calibri" w:hAnsi="Calibri" w:cs="Calibri"/>
          <w:sz w:val="24"/>
          <w:szCs w:val="24"/>
        </w:rPr>
        <w:t xml:space="preserve"> and Ryerson’s Senate Policy 60 at </w:t>
      </w:r>
      <w:hyperlink r:id="rId9" w:history="1">
        <w:r w:rsidRPr="005E1E5C">
          <w:rPr>
            <w:rStyle w:val="Hyperlink"/>
            <w:rFonts w:ascii="Calibri" w:hAnsi="Calibri" w:cs="Calibri"/>
            <w:sz w:val="24"/>
            <w:szCs w:val="24"/>
          </w:rPr>
          <w:t>http://www.ryerson.ca/senate/policies/pol60.pdf</w:t>
        </w:r>
      </w:hyperlink>
      <w:r>
        <w:rPr>
          <w:rFonts w:ascii="Calibri" w:hAnsi="Calibri" w:cs="Calibri"/>
          <w:sz w:val="24"/>
          <w:szCs w:val="24"/>
        </w:rPr>
        <w:t xml:space="preserve"> </w:t>
      </w:r>
    </w:p>
    <w:p w:rsidR="008006BD" w:rsidRDefault="008006BD" w:rsidP="00977607">
      <w:pPr>
        <w:rPr>
          <w:rFonts w:ascii="Calibri" w:hAnsi="Calibri" w:cs="Calibri"/>
          <w:sz w:val="24"/>
          <w:szCs w:val="24"/>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To combat this problem, I reserve the right to request research notes and/or to conduct a brief oral examination on the topic matter in order to ensure that submitted work is legitimate. Students may also be required to submit an electronic version of their work for verification purposes. I will give lectures on essay writing during the term in which plagiarism will be further discussed. If you have any questions or concerns about plagiarism, please feel free to speak me </w:t>
      </w:r>
      <w:r w:rsidRPr="001F18D4">
        <w:rPr>
          <w:rFonts w:ascii="Calibri" w:hAnsi="Calibri" w:cs="Calibri"/>
          <w:sz w:val="24"/>
          <w:szCs w:val="24"/>
        </w:rPr>
        <w:lastRenderedPageBreak/>
        <w:t xml:space="preserve">or the teaching assistants. I would </w:t>
      </w:r>
      <w:r w:rsidRPr="001F18D4">
        <w:rPr>
          <w:rFonts w:ascii="Calibri" w:hAnsi="Calibri" w:cs="Calibri"/>
          <w:b/>
          <w:sz w:val="24"/>
          <w:szCs w:val="24"/>
          <w:u w:val="single"/>
        </w:rPr>
        <w:t>much</w:t>
      </w:r>
      <w:r w:rsidRPr="001F18D4">
        <w:rPr>
          <w:rFonts w:ascii="Calibri" w:hAnsi="Calibri" w:cs="Calibri"/>
          <w:b/>
          <w:sz w:val="24"/>
          <w:szCs w:val="24"/>
        </w:rPr>
        <w:t xml:space="preserve"> </w:t>
      </w:r>
      <w:r w:rsidRPr="001F18D4">
        <w:rPr>
          <w:rFonts w:ascii="Calibri" w:hAnsi="Calibri" w:cs="Calibri"/>
          <w:sz w:val="24"/>
          <w:szCs w:val="24"/>
        </w:rPr>
        <w:t xml:space="preserve">rather </w:t>
      </w:r>
      <w:r>
        <w:rPr>
          <w:rFonts w:ascii="Calibri" w:hAnsi="Calibri" w:cs="Calibri"/>
          <w:sz w:val="24"/>
          <w:szCs w:val="24"/>
        </w:rPr>
        <w:t>help y</w:t>
      </w:r>
      <w:r w:rsidRPr="001F18D4">
        <w:rPr>
          <w:rFonts w:ascii="Calibri" w:hAnsi="Calibri" w:cs="Calibri"/>
          <w:sz w:val="24"/>
          <w:szCs w:val="24"/>
        </w:rPr>
        <w:t xml:space="preserve">ou understand what to do than </w:t>
      </w:r>
      <w:r>
        <w:rPr>
          <w:rFonts w:ascii="Calibri" w:hAnsi="Calibri" w:cs="Calibri"/>
          <w:sz w:val="24"/>
          <w:szCs w:val="24"/>
        </w:rPr>
        <w:t>deal</w:t>
      </w:r>
      <w:r w:rsidRPr="001F18D4">
        <w:rPr>
          <w:rFonts w:ascii="Calibri" w:hAnsi="Calibri" w:cs="Calibri"/>
          <w:sz w:val="24"/>
          <w:szCs w:val="24"/>
        </w:rPr>
        <w:t xml:space="preserve"> with any problems from you being unclear. </w:t>
      </w:r>
    </w:p>
    <w:p w:rsidR="00977607" w:rsidRDefault="00977607" w:rsidP="00977607">
      <w:pPr>
        <w:rPr>
          <w:rFonts w:ascii="Calibri" w:hAnsi="Calibri" w:cs="Calibri"/>
          <w:b/>
          <w:sz w:val="24"/>
          <w:szCs w:val="24"/>
          <w:u w:val="single"/>
        </w:rPr>
      </w:pPr>
    </w:p>
    <w:p w:rsidR="008006BD" w:rsidRPr="001F18D4" w:rsidRDefault="008006BD" w:rsidP="00977607">
      <w:pPr>
        <w:rPr>
          <w:rFonts w:ascii="Calibri" w:hAnsi="Calibri" w:cs="Calibri"/>
          <w:b/>
          <w:sz w:val="24"/>
          <w:szCs w:val="24"/>
          <w:u w:val="single"/>
        </w:rPr>
      </w:pPr>
    </w:p>
    <w:p w:rsidR="00977607" w:rsidRPr="001F18D4" w:rsidRDefault="00977607" w:rsidP="00977607">
      <w:pPr>
        <w:rPr>
          <w:rFonts w:ascii="Calibri" w:hAnsi="Calibri" w:cs="Calibri"/>
          <w:sz w:val="24"/>
          <w:szCs w:val="24"/>
        </w:rPr>
      </w:pPr>
      <w:r w:rsidRPr="001F18D4">
        <w:rPr>
          <w:rFonts w:ascii="Calibri" w:hAnsi="Calibri" w:cs="Calibri"/>
          <w:b/>
          <w:sz w:val="24"/>
          <w:szCs w:val="24"/>
          <w:u w:val="single"/>
        </w:rPr>
        <w:t>Special Assistance and Essay Lectures</w:t>
      </w:r>
    </w:p>
    <w:p w:rsidR="00977607" w:rsidRPr="001F18D4" w:rsidRDefault="00977607" w:rsidP="00977607">
      <w:pPr>
        <w:rPr>
          <w:rFonts w:ascii="Calibri" w:hAnsi="Calibri" w:cs="Calibri"/>
          <w:sz w:val="24"/>
          <w:szCs w:val="24"/>
        </w:rPr>
      </w:pPr>
    </w:p>
    <w:p w:rsidR="00977607" w:rsidRPr="001F18D4" w:rsidRDefault="00977607" w:rsidP="00977607">
      <w:pPr>
        <w:outlineLvl w:val="0"/>
        <w:rPr>
          <w:rFonts w:ascii="Calibri" w:hAnsi="Calibri" w:cs="Calibri"/>
          <w:sz w:val="24"/>
          <w:szCs w:val="24"/>
        </w:rPr>
      </w:pPr>
      <w:r w:rsidRPr="001F18D4">
        <w:rPr>
          <w:rFonts w:ascii="Calibri" w:hAnsi="Calibri" w:cs="Calibri"/>
          <w:sz w:val="24"/>
          <w:szCs w:val="24"/>
        </w:rPr>
        <w:t xml:space="preserve">If you have other questions about correct procedure and style for writing an essay, please feel free to contact me or the teaching assistants. There are several good guides to essay writing, such as </w:t>
      </w:r>
      <w:r w:rsidRPr="001F18D4">
        <w:rPr>
          <w:rFonts w:ascii="Calibri" w:hAnsi="Calibri" w:cs="Calibri"/>
          <w:b/>
          <w:i/>
          <w:sz w:val="24"/>
          <w:szCs w:val="24"/>
        </w:rPr>
        <w:t>Making Sense</w:t>
      </w:r>
      <w:r w:rsidRPr="001F18D4">
        <w:rPr>
          <w:rFonts w:ascii="Calibri" w:hAnsi="Calibri" w:cs="Calibri"/>
          <w:sz w:val="24"/>
          <w:szCs w:val="24"/>
        </w:rPr>
        <w:t xml:space="preserve"> (available at the Ryerson bookstore). Students may also take advantage of help offered by the Writing Centre. </w:t>
      </w:r>
      <w:r w:rsidRPr="001F18D4">
        <w:rPr>
          <w:rFonts w:ascii="Calibri" w:hAnsi="Calibri" w:cs="Calibri"/>
          <w:b/>
          <w:sz w:val="24"/>
          <w:szCs w:val="24"/>
          <w:u w:val="single"/>
        </w:rPr>
        <w:t>Please note</w:t>
      </w:r>
      <w:r w:rsidRPr="001F18D4">
        <w:rPr>
          <w:rFonts w:ascii="Calibri" w:hAnsi="Calibri" w:cs="Calibri"/>
          <w:b/>
          <w:sz w:val="24"/>
          <w:szCs w:val="24"/>
        </w:rPr>
        <w:t xml:space="preserve"> </w:t>
      </w:r>
      <w:r w:rsidRPr="001F18D4">
        <w:rPr>
          <w:rFonts w:ascii="Calibri" w:hAnsi="Calibri" w:cs="Calibri"/>
          <w:sz w:val="24"/>
          <w:szCs w:val="24"/>
        </w:rPr>
        <w:t xml:space="preserve">that in </w:t>
      </w:r>
      <w:r w:rsidR="008006BD">
        <w:rPr>
          <w:rFonts w:ascii="Calibri" w:hAnsi="Calibri" w:cs="Calibri"/>
          <w:sz w:val="24"/>
          <w:szCs w:val="24"/>
        </w:rPr>
        <w:t>February</w:t>
      </w:r>
      <w:r w:rsidRPr="001F18D4">
        <w:rPr>
          <w:rFonts w:ascii="Calibri" w:hAnsi="Calibri" w:cs="Calibri"/>
          <w:sz w:val="24"/>
          <w:szCs w:val="24"/>
        </w:rPr>
        <w:t xml:space="preserve"> I will be holding special lectures on essay writing that you are strongly encouraged to attend. However, with so much material to cover in a short time, and to coordinate with my other classes, these sessions will be held outside your scheduled hours for this course. Specific times and locations will be given in class. If you cannot attend, I would still be happy to go over things with you by way of special appointment or office hours. I would much rather have you come and ask questions about </w:t>
      </w:r>
      <w:r w:rsidRPr="001F18D4">
        <w:rPr>
          <w:rFonts w:ascii="Calibri" w:hAnsi="Calibri" w:cs="Calibri"/>
          <w:i/>
          <w:sz w:val="24"/>
          <w:szCs w:val="24"/>
        </w:rPr>
        <w:t>anything</w:t>
      </w:r>
      <w:r w:rsidRPr="001F18D4">
        <w:rPr>
          <w:rFonts w:ascii="Calibri" w:hAnsi="Calibri" w:cs="Calibri"/>
          <w:sz w:val="24"/>
          <w:szCs w:val="24"/>
        </w:rPr>
        <w:t xml:space="preserve"> to do with essays than do poorly: essays are not easy - and you should be prepared to put in the time and effort for solid research, good writing, and an effective presentation of your arguments. We’re here to help, but don’t leave it to the last moment. </w:t>
      </w:r>
    </w:p>
    <w:p w:rsidR="00977607" w:rsidRDefault="00977607" w:rsidP="00977607">
      <w:pPr>
        <w:outlineLvl w:val="0"/>
        <w:rPr>
          <w:rFonts w:ascii="Calibri" w:hAnsi="Calibri"/>
          <w:b/>
          <w:sz w:val="24"/>
          <w:szCs w:val="24"/>
          <w:u w:val="single"/>
        </w:rPr>
      </w:pPr>
    </w:p>
    <w:p w:rsidR="00977607" w:rsidRPr="00A27903" w:rsidRDefault="00977607" w:rsidP="00977607">
      <w:pPr>
        <w:rPr>
          <w:rFonts w:ascii="Calibri" w:hAnsi="Calibri"/>
          <w:b/>
          <w:sz w:val="24"/>
          <w:szCs w:val="24"/>
          <w:u w:val="single"/>
          <w:lang w:val="en-US"/>
        </w:rPr>
      </w:pPr>
      <w:r w:rsidRPr="00A27903">
        <w:rPr>
          <w:rFonts w:ascii="Calibri" w:hAnsi="Calibri"/>
          <w:b/>
          <w:sz w:val="24"/>
          <w:szCs w:val="24"/>
          <w:u w:val="single"/>
          <w:lang w:val="en-US"/>
        </w:rPr>
        <w:t xml:space="preserve">Missed Classes and/or Evaluations </w:t>
      </w:r>
    </w:p>
    <w:p w:rsidR="00977607" w:rsidRPr="00A27903" w:rsidRDefault="00977607" w:rsidP="00977607">
      <w:pPr>
        <w:rPr>
          <w:rFonts w:ascii="Calibri" w:hAnsi="Calibri"/>
          <w:sz w:val="24"/>
          <w:szCs w:val="24"/>
          <w:lang w:val="en-US"/>
        </w:rPr>
      </w:pPr>
    </w:p>
    <w:p w:rsidR="00977607" w:rsidRPr="00A27903" w:rsidRDefault="00977607" w:rsidP="00977607">
      <w:pPr>
        <w:rPr>
          <w:rFonts w:ascii="Calibri" w:hAnsi="Calibri"/>
          <w:sz w:val="24"/>
          <w:szCs w:val="24"/>
          <w:lang w:val="en-US"/>
        </w:rPr>
      </w:pPr>
      <w:r w:rsidRPr="00A27903">
        <w:rPr>
          <w:rFonts w:ascii="Calibri" w:hAnsi="Calibri"/>
          <w:sz w:val="24"/>
          <w:szCs w:val="24"/>
          <w:lang w:val="en-US"/>
        </w:rPr>
        <w:t xml:space="preserve">When possible, students are required to inform their instructors of any situation which arises during the semester which may have an adverse effect upon their academic performance, and must request any consideration and accommodation according to the relevant policies as far in advance as possible.  Failure to do so may jeopardize any academic appeals. </w:t>
      </w:r>
    </w:p>
    <w:p w:rsidR="00977607" w:rsidRPr="00A27903" w:rsidRDefault="00977607" w:rsidP="00977607">
      <w:pPr>
        <w:ind w:left="720"/>
        <w:rPr>
          <w:rFonts w:ascii="Calibri" w:hAnsi="Calibri"/>
          <w:b/>
          <w:sz w:val="24"/>
          <w:szCs w:val="24"/>
          <w:lang w:val="en-US"/>
        </w:rPr>
      </w:pPr>
    </w:p>
    <w:p w:rsidR="00977607" w:rsidRPr="00A27903" w:rsidRDefault="00977607" w:rsidP="00977607">
      <w:pPr>
        <w:numPr>
          <w:ilvl w:val="0"/>
          <w:numId w:val="14"/>
        </w:numPr>
        <w:rPr>
          <w:rFonts w:ascii="Calibri" w:hAnsi="Calibri"/>
          <w:b/>
          <w:sz w:val="24"/>
          <w:szCs w:val="24"/>
          <w:lang w:val="en-US"/>
        </w:rPr>
      </w:pPr>
      <w:r w:rsidRPr="00A27903">
        <w:rPr>
          <w:rFonts w:ascii="Calibri" w:hAnsi="Calibri"/>
          <w:bCs/>
          <w:i/>
          <w:iCs/>
          <w:sz w:val="24"/>
          <w:szCs w:val="24"/>
          <w:lang w:val="en-CA"/>
        </w:rPr>
        <w:t xml:space="preserve">Health certificates </w:t>
      </w:r>
      <w:r w:rsidRPr="00A27903">
        <w:rPr>
          <w:rFonts w:ascii="Calibri" w:hAnsi="Calibri"/>
          <w:bCs/>
          <w:sz w:val="24"/>
          <w:szCs w:val="24"/>
          <w:lang w:val="en-CA"/>
        </w:rPr>
        <w:t xml:space="preserve">– If a student misses the deadline for submitting an assignment, or the date of an exam or other evaluation component for health reasons, they should notify their instructor as soon as possible, and submit a Ryerson Student Health Certificate AND an Academic Consideration Request form within 3 working days of the missed date.  Both documents are available at </w:t>
      </w:r>
      <w:hyperlink r:id="rId10" w:history="1">
        <w:r w:rsidRPr="00A27903">
          <w:rPr>
            <w:rFonts w:ascii="Calibri" w:hAnsi="Calibri"/>
            <w:bCs/>
            <w:color w:val="0000FF"/>
            <w:sz w:val="24"/>
            <w:szCs w:val="24"/>
            <w:u w:val="single"/>
            <w:lang w:val="en-CA"/>
          </w:rPr>
          <w:t>www.ryerson.ca/senate/forms/medical.pdf</w:t>
        </w:r>
      </w:hyperlink>
      <w:r w:rsidRPr="00A27903">
        <w:rPr>
          <w:rFonts w:ascii="Calibri" w:hAnsi="Calibri"/>
          <w:bCs/>
          <w:sz w:val="24"/>
          <w:szCs w:val="24"/>
          <w:lang w:val="en-CA"/>
        </w:rPr>
        <w:t xml:space="preserve">. </w:t>
      </w:r>
    </w:p>
    <w:p w:rsidR="00977607" w:rsidRPr="00A27903" w:rsidRDefault="00977607" w:rsidP="00977607">
      <w:pPr>
        <w:ind w:left="720"/>
        <w:rPr>
          <w:rFonts w:ascii="Calibri" w:hAnsi="Calibri"/>
          <w:bCs/>
          <w:i/>
          <w:iCs/>
          <w:sz w:val="24"/>
          <w:szCs w:val="24"/>
          <w:lang w:val="en-CA"/>
        </w:rPr>
      </w:pPr>
    </w:p>
    <w:p w:rsidR="00977607" w:rsidRPr="00A27903" w:rsidRDefault="00977607" w:rsidP="00977607">
      <w:pPr>
        <w:ind w:left="720"/>
        <w:rPr>
          <w:rFonts w:ascii="Calibri" w:hAnsi="Calibri"/>
          <w:b/>
          <w:sz w:val="24"/>
          <w:szCs w:val="24"/>
          <w:lang w:val="en-US"/>
        </w:rPr>
      </w:pPr>
      <w:r w:rsidRPr="00A27903">
        <w:rPr>
          <w:rFonts w:ascii="Calibri" w:hAnsi="Calibri"/>
          <w:b/>
          <w:bCs/>
          <w:sz w:val="24"/>
          <w:szCs w:val="24"/>
          <w:lang w:val="en-CA"/>
        </w:rPr>
        <w:t>If you are a full-time or part-time degree student, then you submit your forms to your own program department or school; otherwise, you submit your forms at the front desk of the Chang School of Continuing Education. </w:t>
      </w:r>
    </w:p>
    <w:p w:rsidR="00977607" w:rsidRPr="00A27903" w:rsidRDefault="00977607" w:rsidP="00977607">
      <w:pPr>
        <w:ind w:left="720"/>
        <w:rPr>
          <w:rFonts w:ascii="Calibri" w:hAnsi="Calibri"/>
          <w:sz w:val="24"/>
          <w:szCs w:val="24"/>
          <w:lang w:val="en-US"/>
        </w:rPr>
      </w:pPr>
    </w:p>
    <w:p w:rsidR="00977607" w:rsidRPr="00A27903" w:rsidRDefault="00977607" w:rsidP="00977607">
      <w:pPr>
        <w:numPr>
          <w:ilvl w:val="0"/>
          <w:numId w:val="14"/>
        </w:numPr>
        <w:rPr>
          <w:rFonts w:ascii="Calibri" w:hAnsi="Calibri"/>
          <w:sz w:val="24"/>
          <w:szCs w:val="24"/>
          <w:lang w:val="en-US"/>
        </w:rPr>
      </w:pPr>
      <w:r w:rsidRPr="00A27903">
        <w:rPr>
          <w:rFonts w:ascii="Calibri" w:hAnsi="Calibri"/>
          <w:bCs/>
          <w:i/>
          <w:iCs/>
          <w:sz w:val="24"/>
          <w:szCs w:val="24"/>
          <w:lang w:val="en-CA"/>
        </w:rPr>
        <w:t>Religious, Aboriginal and Spiritual observance</w:t>
      </w:r>
      <w:r w:rsidRPr="00A27903">
        <w:rPr>
          <w:rFonts w:ascii="Calibri" w:hAnsi="Calibri"/>
          <w:bCs/>
          <w:sz w:val="24"/>
          <w:szCs w:val="24"/>
          <w:lang w:val="en-CA"/>
        </w:rPr>
        <w:t xml:space="preserve"> – If a student needs accommodation because of religious, Aboriginal or spiritual observance, they must submit a Request for Accommodation of Student Religious, Aboriginal and Spiritual Observance AND an Academic Consideration Request form within the first 2 weeks of the class or, for a final examination, within 2 weeks of the posting of the examination schedule.  </w:t>
      </w:r>
      <w:r w:rsidRPr="00A27903">
        <w:rPr>
          <w:rFonts w:ascii="Calibri" w:hAnsi="Calibri"/>
          <w:sz w:val="24"/>
          <w:szCs w:val="24"/>
          <w:lang w:val="en-US"/>
        </w:rPr>
        <w:t xml:space="preserve">If the requested absence occurs within the first 2 weeks of classes, or the dates are not known well in advance as they are linked to other conditions, these forms should be submitted </w:t>
      </w:r>
      <w:r w:rsidRPr="00A27903">
        <w:rPr>
          <w:rFonts w:ascii="Calibri" w:hAnsi="Calibri"/>
          <w:sz w:val="24"/>
          <w:szCs w:val="24"/>
          <w:lang w:val="en-US"/>
        </w:rPr>
        <w:lastRenderedPageBreak/>
        <w:t xml:space="preserve">with as much lead time as possible in advance of the absence. </w:t>
      </w:r>
      <w:r w:rsidRPr="00A27903">
        <w:rPr>
          <w:rFonts w:ascii="Calibri" w:hAnsi="Calibri"/>
          <w:bCs/>
          <w:sz w:val="24"/>
          <w:szCs w:val="24"/>
          <w:lang w:val="en-CA"/>
        </w:rPr>
        <w:t xml:space="preserve"> Both documents are available at </w:t>
      </w:r>
      <w:hyperlink r:id="rId11" w:history="1">
        <w:r w:rsidRPr="00A27903">
          <w:rPr>
            <w:rFonts w:ascii="Calibri" w:hAnsi="Calibri"/>
            <w:bCs/>
            <w:color w:val="0000FF"/>
            <w:sz w:val="24"/>
            <w:szCs w:val="24"/>
            <w:u w:val="single"/>
            <w:lang w:val="en-CA"/>
          </w:rPr>
          <w:t>http://www.ryerson.ca/senate/forms/relobservforminstr.pdf</w:t>
        </w:r>
      </w:hyperlink>
      <w:r w:rsidRPr="00A27903">
        <w:rPr>
          <w:rFonts w:ascii="Calibri" w:hAnsi="Calibri"/>
          <w:b/>
          <w:bCs/>
          <w:sz w:val="24"/>
          <w:szCs w:val="24"/>
          <w:lang w:val="en-CA"/>
        </w:rPr>
        <w:t xml:space="preserve">. </w:t>
      </w:r>
    </w:p>
    <w:p w:rsidR="00977607" w:rsidRPr="00A27903" w:rsidRDefault="00977607" w:rsidP="00977607">
      <w:pPr>
        <w:ind w:left="720"/>
        <w:rPr>
          <w:rFonts w:ascii="Calibri" w:hAnsi="Calibri"/>
          <w:bCs/>
          <w:i/>
          <w:iCs/>
          <w:sz w:val="24"/>
          <w:szCs w:val="24"/>
          <w:lang w:val="en-CA"/>
        </w:rPr>
      </w:pPr>
    </w:p>
    <w:p w:rsidR="00977607" w:rsidRPr="00A27903" w:rsidRDefault="00977607" w:rsidP="00977607">
      <w:pPr>
        <w:ind w:left="720"/>
        <w:rPr>
          <w:rFonts w:ascii="Calibri" w:hAnsi="Calibri"/>
          <w:b/>
          <w:bCs/>
          <w:sz w:val="24"/>
          <w:szCs w:val="24"/>
          <w:lang w:val="en-CA"/>
        </w:rPr>
      </w:pPr>
      <w:r w:rsidRPr="00A27903">
        <w:rPr>
          <w:rFonts w:ascii="Calibri" w:hAnsi="Calibri"/>
          <w:b/>
          <w:bCs/>
          <w:sz w:val="24"/>
          <w:szCs w:val="24"/>
          <w:lang w:val="en-CA"/>
        </w:rPr>
        <w:t xml:space="preserve"> If you are a full-time or part-time degree student, then you submit the forms to your own program department or school.  If you are a certificate or non-certificate student, then you submit the forms to the staff at the front desk of the Chang School. </w:t>
      </w:r>
    </w:p>
    <w:p w:rsidR="00977607" w:rsidRPr="00A27903" w:rsidRDefault="00977607" w:rsidP="00977607">
      <w:pPr>
        <w:ind w:left="720"/>
        <w:rPr>
          <w:rFonts w:ascii="Calibri" w:hAnsi="Calibri"/>
          <w:b/>
          <w:bCs/>
          <w:sz w:val="24"/>
          <w:szCs w:val="24"/>
          <w:lang w:val="en-CA"/>
        </w:rPr>
      </w:pPr>
    </w:p>
    <w:p w:rsidR="00977607" w:rsidRPr="00A27903" w:rsidRDefault="00977607" w:rsidP="00977607">
      <w:pPr>
        <w:ind w:left="720"/>
        <w:rPr>
          <w:rFonts w:ascii="Calibri" w:hAnsi="Calibri"/>
          <w:b/>
          <w:bCs/>
          <w:sz w:val="24"/>
          <w:szCs w:val="24"/>
          <w:u w:val="single"/>
        </w:rPr>
      </w:pPr>
      <w:r w:rsidRPr="00A27903">
        <w:rPr>
          <w:rFonts w:ascii="Calibri" w:hAnsi="Calibri"/>
          <w:b/>
          <w:bCs/>
          <w:sz w:val="24"/>
          <w:szCs w:val="24"/>
          <w:u w:val="single"/>
        </w:rPr>
        <w:t xml:space="preserve">Accommodations </w:t>
      </w:r>
    </w:p>
    <w:p w:rsidR="00977607" w:rsidRPr="00A27903" w:rsidRDefault="00977607" w:rsidP="00977607">
      <w:pPr>
        <w:ind w:left="720"/>
        <w:rPr>
          <w:rFonts w:ascii="Calibri" w:hAnsi="Calibri"/>
          <w:b/>
          <w:bCs/>
          <w:sz w:val="24"/>
          <w:szCs w:val="24"/>
        </w:rPr>
      </w:pPr>
    </w:p>
    <w:p w:rsidR="00977607" w:rsidRPr="00A27903" w:rsidRDefault="00977607" w:rsidP="00977607">
      <w:pPr>
        <w:numPr>
          <w:ilvl w:val="0"/>
          <w:numId w:val="14"/>
        </w:numPr>
        <w:rPr>
          <w:rFonts w:ascii="Calibri" w:hAnsi="Calibri"/>
          <w:sz w:val="24"/>
          <w:szCs w:val="24"/>
          <w:lang w:val="en-US"/>
        </w:rPr>
      </w:pPr>
      <w:r w:rsidRPr="00A27903">
        <w:rPr>
          <w:rFonts w:ascii="Calibri" w:hAnsi="Calibri"/>
          <w:bCs/>
          <w:i/>
          <w:iCs/>
          <w:sz w:val="24"/>
          <w:szCs w:val="24"/>
          <w:lang w:val="en-CA"/>
        </w:rPr>
        <w:t xml:space="preserve">Academic Accommodation Support – </w:t>
      </w:r>
      <w:r w:rsidRPr="00A27903">
        <w:rPr>
          <w:rFonts w:ascii="Calibri" w:hAnsi="Calibri"/>
          <w:bCs/>
          <w:sz w:val="24"/>
          <w:szCs w:val="24"/>
          <w:lang w:val="en-CA"/>
        </w:rPr>
        <w:t>Before the first graded work is due, s</w:t>
      </w:r>
      <w:r w:rsidRPr="00A27903">
        <w:rPr>
          <w:rFonts w:ascii="Calibri" w:hAnsi="Calibri"/>
          <w:bCs/>
          <w:iCs/>
          <w:sz w:val="24"/>
          <w:szCs w:val="24"/>
          <w:lang w:val="en-CA"/>
        </w:rPr>
        <w:t>tudents</w:t>
      </w:r>
      <w:r w:rsidRPr="00A27903">
        <w:rPr>
          <w:rFonts w:ascii="Calibri" w:hAnsi="Calibri"/>
          <w:bCs/>
          <w:i/>
          <w:iCs/>
          <w:sz w:val="24"/>
          <w:szCs w:val="24"/>
          <w:lang w:val="en-CA"/>
        </w:rPr>
        <w:t xml:space="preserve"> </w:t>
      </w:r>
      <w:r w:rsidRPr="00A27903">
        <w:rPr>
          <w:rFonts w:ascii="Calibri" w:hAnsi="Calibri"/>
          <w:bCs/>
          <w:sz w:val="24"/>
          <w:szCs w:val="24"/>
          <w:lang w:val="en-CA"/>
        </w:rPr>
        <w:t xml:space="preserve">registered with the </w:t>
      </w:r>
      <w:hyperlink r:id="rId12" w:history="1">
        <w:r w:rsidRPr="00A27903">
          <w:rPr>
            <w:rFonts w:ascii="Calibri" w:hAnsi="Calibri"/>
            <w:bCs/>
            <w:color w:val="0000FF"/>
            <w:sz w:val="24"/>
            <w:szCs w:val="24"/>
            <w:u w:val="single"/>
            <w:lang w:val="en-CA"/>
          </w:rPr>
          <w:t>Academic Accommodation Support office</w:t>
        </w:r>
      </w:hyperlink>
      <w:r w:rsidRPr="00A27903">
        <w:rPr>
          <w:rFonts w:ascii="Calibri" w:hAnsi="Calibri"/>
          <w:bCs/>
          <w:sz w:val="24"/>
          <w:szCs w:val="24"/>
          <w:lang w:val="en-CA"/>
        </w:rPr>
        <w:t xml:space="preserve"> (AAS) should provide their instructors with an Academic Accommodation letter that describes their academic accommodation plan</w:t>
      </w:r>
      <w:r w:rsidRPr="00A27903">
        <w:rPr>
          <w:rFonts w:ascii="Calibri" w:hAnsi="Calibri"/>
          <w:sz w:val="24"/>
          <w:szCs w:val="24"/>
          <w:lang w:val="en-CA"/>
        </w:rPr>
        <w:t>.</w:t>
      </w:r>
    </w:p>
    <w:p w:rsidR="00977607" w:rsidRDefault="00977607" w:rsidP="00977607">
      <w:pPr>
        <w:outlineLvl w:val="0"/>
        <w:rPr>
          <w:rFonts w:ascii="Calibri" w:hAnsi="Calibri" w:cs="Calibri"/>
          <w:b/>
          <w:sz w:val="24"/>
          <w:szCs w:val="24"/>
          <w:u w:val="single"/>
        </w:rPr>
      </w:pPr>
    </w:p>
    <w:p w:rsidR="00977607" w:rsidRPr="001F18D4" w:rsidRDefault="00977607" w:rsidP="00977607">
      <w:pPr>
        <w:outlineLvl w:val="0"/>
        <w:rPr>
          <w:rFonts w:ascii="Calibri" w:hAnsi="Calibri" w:cs="Calibri"/>
          <w:b/>
          <w:sz w:val="24"/>
          <w:szCs w:val="24"/>
          <w:u w:val="single"/>
        </w:rPr>
      </w:pPr>
      <w:r w:rsidRPr="001F18D4">
        <w:rPr>
          <w:rFonts w:ascii="Calibri" w:hAnsi="Calibri" w:cs="Calibri"/>
          <w:b/>
          <w:sz w:val="24"/>
          <w:szCs w:val="24"/>
          <w:u w:val="single"/>
        </w:rPr>
        <w:t>Seminars</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At the beginning of the term you will be asked to sign up into small groups which will meet four times during the course to discuss major topics. Signing up will be on-line at </w:t>
      </w:r>
      <w:hyperlink r:id="rId13" w:history="1">
        <w:r w:rsidRPr="001F18D4">
          <w:rPr>
            <w:rStyle w:val="Hyperlink"/>
            <w:rFonts w:ascii="Calibri" w:hAnsi="Calibri" w:cs="Calibri"/>
            <w:sz w:val="24"/>
            <w:szCs w:val="24"/>
          </w:rPr>
          <w:t>www.kislenko.com</w:t>
        </w:r>
      </w:hyperlink>
      <w:r w:rsidRPr="001F18D4">
        <w:rPr>
          <w:rFonts w:ascii="Calibri" w:hAnsi="Calibri" w:cs="Calibri"/>
          <w:sz w:val="24"/>
          <w:szCs w:val="24"/>
        </w:rPr>
        <w:t xml:space="preserve"> </w:t>
      </w:r>
      <w:r w:rsidRPr="001F18D4">
        <w:rPr>
          <w:rFonts w:ascii="Calibri" w:hAnsi="Calibri" w:cs="Calibri"/>
          <w:b/>
          <w:sz w:val="24"/>
          <w:szCs w:val="24"/>
        </w:rPr>
        <w:t xml:space="preserve">Please </w:t>
      </w:r>
      <w:r w:rsidRPr="001F18D4">
        <w:rPr>
          <w:rFonts w:ascii="Calibri" w:hAnsi="Calibri" w:cs="Calibri"/>
          <w:b/>
          <w:i/>
          <w:sz w:val="24"/>
          <w:szCs w:val="24"/>
        </w:rPr>
        <w:t xml:space="preserve">do not </w:t>
      </w:r>
      <w:r w:rsidRPr="001F18D4">
        <w:rPr>
          <w:rFonts w:ascii="Calibri" w:hAnsi="Calibri" w:cs="Calibri"/>
          <w:b/>
          <w:sz w:val="24"/>
          <w:szCs w:val="24"/>
        </w:rPr>
        <w:t>attempt to sign up until given specific instructions to do so, otherwise you may be erased from the system.</w:t>
      </w:r>
      <w:r w:rsidRPr="001F18D4">
        <w:rPr>
          <w:rFonts w:ascii="Calibri" w:hAnsi="Calibri" w:cs="Calibri"/>
          <w:sz w:val="24"/>
          <w:szCs w:val="24"/>
        </w:rPr>
        <w:t xml:space="preserve"> Seminars will be one hour each, held during certain weeks in your two hour class block. </w:t>
      </w:r>
      <w:r w:rsidRPr="001F18D4">
        <w:rPr>
          <w:rFonts w:ascii="Calibri" w:hAnsi="Calibri" w:cs="Calibri"/>
          <w:b/>
          <w:sz w:val="24"/>
          <w:szCs w:val="24"/>
        </w:rPr>
        <w:t xml:space="preserve">Please only sign up for section times in which you are registered. </w:t>
      </w:r>
      <w:r w:rsidRPr="001F18D4">
        <w:rPr>
          <w:rFonts w:ascii="Calibri" w:hAnsi="Calibri" w:cs="Calibri"/>
          <w:sz w:val="24"/>
          <w:szCs w:val="24"/>
        </w:rPr>
        <w:t>The groups will discuss some of the problems and issues covered in the course and specific questions and readings will be assigned for each meeting. Everyone will be expected to attend and participate in all four one-hour meetings of his or her group</w:t>
      </w:r>
      <w:r w:rsidRPr="001F18D4">
        <w:rPr>
          <w:rFonts w:ascii="Calibri" w:hAnsi="Calibri" w:cs="Calibri"/>
          <w:b/>
          <w:sz w:val="24"/>
          <w:szCs w:val="24"/>
        </w:rPr>
        <w:t xml:space="preserve">. </w:t>
      </w:r>
      <w:r w:rsidRPr="001F18D4">
        <w:rPr>
          <w:rFonts w:ascii="Calibri" w:hAnsi="Calibri" w:cs="Calibri"/>
          <w:sz w:val="24"/>
          <w:szCs w:val="24"/>
        </w:rPr>
        <w:t xml:space="preserve">There are no formal presentations involved, but seminars are participatory. </w:t>
      </w:r>
      <w:r w:rsidRPr="001F18D4">
        <w:rPr>
          <w:rFonts w:ascii="Calibri" w:hAnsi="Calibri" w:cs="Calibri"/>
          <w:b/>
          <w:sz w:val="24"/>
          <w:szCs w:val="24"/>
        </w:rPr>
        <w:t>Attendance alone will not constitute a passing grade</w:t>
      </w:r>
      <w:r w:rsidRPr="001F18D4">
        <w:rPr>
          <w:rFonts w:ascii="Calibri" w:hAnsi="Calibri" w:cs="Calibri"/>
          <w:sz w:val="24"/>
          <w:szCs w:val="24"/>
        </w:rPr>
        <w:t xml:space="preserve">. If you have difficulty speaking in front of others, please consult with the teaching assistants or me as soon as possible. </w:t>
      </w:r>
      <w:r w:rsidRPr="001F18D4">
        <w:rPr>
          <w:rFonts w:ascii="Calibri" w:hAnsi="Calibri" w:cs="Calibri"/>
          <w:b/>
          <w:i/>
          <w:sz w:val="24"/>
          <w:szCs w:val="24"/>
        </w:rPr>
        <w:t>Seminars constitute 25% of the final grade, so you should consider them compulsory</w:t>
      </w:r>
      <w:r w:rsidRPr="001F18D4">
        <w:rPr>
          <w:rFonts w:ascii="Calibri" w:hAnsi="Calibri" w:cs="Calibri"/>
          <w:sz w:val="24"/>
          <w:szCs w:val="24"/>
        </w:rPr>
        <w:t xml:space="preserve">. Please come at the time for which you have signed up. Changes can only be accepted if you speak with me beforehand. </w:t>
      </w:r>
      <w:r w:rsidRPr="001F18D4">
        <w:rPr>
          <w:rFonts w:ascii="Calibri" w:hAnsi="Calibri" w:cs="Calibri"/>
          <w:b/>
          <w:sz w:val="24"/>
          <w:szCs w:val="24"/>
        </w:rPr>
        <w:t xml:space="preserve">Please note </w:t>
      </w:r>
      <w:r w:rsidRPr="001F18D4">
        <w:rPr>
          <w:rFonts w:ascii="Calibri" w:hAnsi="Calibri" w:cs="Calibri"/>
          <w:sz w:val="24"/>
          <w:szCs w:val="24"/>
        </w:rPr>
        <w:t xml:space="preserve">that on seminar days (i.e. the four </w:t>
      </w:r>
      <w:r>
        <w:rPr>
          <w:rFonts w:ascii="Calibri" w:hAnsi="Calibri" w:cs="Calibri"/>
          <w:sz w:val="24"/>
          <w:szCs w:val="24"/>
        </w:rPr>
        <w:t>Fridays</w:t>
      </w:r>
      <w:r w:rsidRPr="001F18D4">
        <w:rPr>
          <w:rFonts w:ascii="Calibri" w:hAnsi="Calibri" w:cs="Calibri"/>
          <w:sz w:val="24"/>
          <w:szCs w:val="24"/>
        </w:rPr>
        <w:t xml:space="preserve"> listed below) there </w:t>
      </w:r>
      <w:r w:rsidRPr="001F18D4">
        <w:rPr>
          <w:rFonts w:ascii="Calibri" w:hAnsi="Calibri" w:cs="Calibri"/>
          <w:b/>
          <w:sz w:val="24"/>
          <w:szCs w:val="24"/>
        </w:rPr>
        <w:t xml:space="preserve">will be a lecture too </w:t>
      </w:r>
      <w:r w:rsidRPr="001F18D4">
        <w:rPr>
          <w:rFonts w:ascii="Calibri" w:hAnsi="Calibri" w:cs="Calibri"/>
          <w:sz w:val="24"/>
          <w:szCs w:val="24"/>
        </w:rPr>
        <w:t xml:space="preserve">in the hour preceding or following your one-hour seminar slot. So, you will be expected to go to your one hour seminar </w:t>
      </w:r>
      <w:r w:rsidRPr="001F18D4">
        <w:rPr>
          <w:rFonts w:ascii="Calibri" w:hAnsi="Calibri" w:cs="Calibri"/>
          <w:b/>
          <w:sz w:val="24"/>
          <w:szCs w:val="24"/>
        </w:rPr>
        <w:t>AND</w:t>
      </w:r>
      <w:r w:rsidRPr="001F18D4">
        <w:rPr>
          <w:rFonts w:ascii="Calibri" w:hAnsi="Calibri" w:cs="Calibri"/>
          <w:sz w:val="24"/>
          <w:szCs w:val="24"/>
        </w:rPr>
        <w:t xml:space="preserve"> a one hour lecture on those </w:t>
      </w:r>
      <w:r w:rsidR="008006BD">
        <w:rPr>
          <w:rFonts w:ascii="Calibri" w:hAnsi="Calibri" w:cs="Calibri"/>
          <w:sz w:val="24"/>
          <w:szCs w:val="24"/>
        </w:rPr>
        <w:t>Fri</w:t>
      </w:r>
      <w:r>
        <w:rPr>
          <w:rFonts w:ascii="Calibri" w:hAnsi="Calibri" w:cs="Calibri"/>
          <w:sz w:val="24"/>
          <w:szCs w:val="24"/>
        </w:rPr>
        <w:t>day</w:t>
      </w:r>
      <w:r w:rsidRPr="001F18D4">
        <w:rPr>
          <w:rFonts w:ascii="Calibri" w:hAnsi="Calibri" w:cs="Calibri"/>
          <w:sz w:val="24"/>
          <w:szCs w:val="24"/>
        </w:rPr>
        <w:t>s. Further information will be given well in advance in class.</w:t>
      </w:r>
    </w:p>
    <w:p w:rsidR="00977607" w:rsidRPr="001F18D4" w:rsidRDefault="00977607" w:rsidP="00977607">
      <w:pPr>
        <w:rPr>
          <w:rFonts w:ascii="Calibri" w:hAnsi="Calibri" w:cs="Calibri"/>
          <w:sz w:val="24"/>
          <w:szCs w:val="24"/>
        </w:rPr>
      </w:pPr>
    </w:p>
    <w:p w:rsidR="00977607" w:rsidRPr="001F18D4" w:rsidRDefault="00977607" w:rsidP="00977607">
      <w:pPr>
        <w:rPr>
          <w:rFonts w:ascii="Calibri" w:hAnsi="Calibri" w:cs="Calibri"/>
          <w:b/>
          <w:sz w:val="24"/>
          <w:szCs w:val="24"/>
          <w:u w:val="single"/>
        </w:rPr>
      </w:pPr>
      <w:r w:rsidRPr="001F18D4">
        <w:rPr>
          <w:rFonts w:ascii="Calibri" w:hAnsi="Calibri" w:cs="Calibri"/>
          <w:b/>
          <w:sz w:val="24"/>
          <w:szCs w:val="24"/>
          <w:u w:val="single"/>
        </w:rPr>
        <w:t>Seminar Marks</w:t>
      </w:r>
    </w:p>
    <w:p w:rsidR="00977607" w:rsidRPr="001F18D4" w:rsidRDefault="00977607" w:rsidP="00977607">
      <w:pPr>
        <w:rPr>
          <w:rFonts w:ascii="Calibri" w:hAnsi="Calibri" w:cs="Calibri"/>
          <w:b/>
          <w:sz w:val="24"/>
          <w:szCs w:val="24"/>
          <w:u w:val="single"/>
        </w:rPr>
      </w:pPr>
    </w:p>
    <w:p w:rsidR="00977607" w:rsidRPr="001F18D4" w:rsidRDefault="00977607" w:rsidP="00977607">
      <w:pPr>
        <w:rPr>
          <w:rFonts w:ascii="Calibri" w:hAnsi="Calibri" w:cs="Calibri"/>
          <w:sz w:val="24"/>
          <w:szCs w:val="24"/>
        </w:rPr>
      </w:pPr>
      <w:r w:rsidRPr="001F18D4">
        <w:rPr>
          <w:rFonts w:ascii="Calibri" w:hAnsi="Calibri" w:cs="Calibri"/>
          <w:sz w:val="24"/>
          <w:szCs w:val="24"/>
        </w:rPr>
        <w:t xml:space="preserve">Please note that your overall mark in seminars will not be available until shortly after your last seminar class. However, you can get a general idea of how you are doing and how to improve at </w:t>
      </w:r>
      <w:r w:rsidRPr="001F18D4">
        <w:rPr>
          <w:rFonts w:ascii="Calibri" w:hAnsi="Calibri" w:cs="Calibri"/>
          <w:i/>
          <w:sz w:val="24"/>
          <w:szCs w:val="24"/>
        </w:rPr>
        <w:t>any time</w:t>
      </w:r>
      <w:r w:rsidRPr="001F18D4">
        <w:rPr>
          <w:rFonts w:ascii="Calibri" w:hAnsi="Calibri" w:cs="Calibri"/>
          <w:sz w:val="24"/>
          <w:szCs w:val="24"/>
        </w:rPr>
        <w:t xml:space="preserve"> by asking your TA. Their emails will be given in seminars and will be posted on my website. </w:t>
      </w:r>
    </w:p>
    <w:p w:rsidR="00977607" w:rsidRPr="001F18D4" w:rsidRDefault="00977607" w:rsidP="00977607">
      <w:pPr>
        <w:outlineLvl w:val="0"/>
        <w:rPr>
          <w:rFonts w:ascii="Calibri" w:hAnsi="Calibri" w:cs="Calibri"/>
          <w:b/>
          <w:sz w:val="24"/>
          <w:szCs w:val="24"/>
          <w:u w:val="single"/>
        </w:rPr>
      </w:pPr>
    </w:p>
    <w:p w:rsidR="00977607" w:rsidRPr="001F18D4" w:rsidRDefault="00977607" w:rsidP="00977607">
      <w:pPr>
        <w:jc w:val="both"/>
        <w:rPr>
          <w:rFonts w:ascii="Calibri" w:hAnsi="Calibri" w:cs="Calibri"/>
          <w:b/>
          <w:sz w:val="24"/>
          <w:szCs w:val="24"/>
          <w:u w:val="single"/>
        </w:rPr>
      </w:pPr>
      <w:r w:rsidRPr="001F18D4">
        <w:rPr>
          <w:rFonts w:ascii="Calibri" w:hAnsi="Calibri" w:cs="Calibri"/>
          <w:b/>
          <w:sz w:val="24"/>
          <w:szCs w:val="24"/>
          <w:u w:val="single"/>
        </w:rPr>
        <w:t>Preparing for Seminars</w:t>
      </w:r>
    </w:p>
    <w:p w:rsidR="00977607" w:rsidRDefault="00977607" w:rsidP="00977607">
      <w:pPr>
        <w:jc w:val="both"/>
        <w:rPr>
          <w:rFonts w:ascii="Calibri" w:hAnsi="Calibri" w:cs="Calibri"/>
          <w:b/>
          <w:sz w:val="24"/>
          <w:szCs w:val="24"/>
          <w:u w:val="single"/>
        </w:rPr>
      </w:pPr>
    </w:p>
    <w:p w:rsidR="008006BD" w:rsidRDefault="008006BD" w:rsidP="008006BD">
      <w:pPr>
        <w:jc w:val="both"/>
        <w:rPr>
          <w:rFonts w:ascii="Calibri" w:hAnsi="Calibri" w:cs="Calibri"/>
          <w:sz w:val="24"/>
          <w:szCs w:val="24"/>
        </w:rPr>
      </w:pPr>
      <w:r w:rsidRPr="001F18D4">
        <w:rPr>
          <w:rFonts w:ascii="Calibri" w:hAnsi="Calibri" w:cs="Calibri"/>
          <w:sz w:val="24"/>
          <w:szCs w:val="24"/>
        </w:rPr>
        <w:t xml:space="preserve">Given the nature of the business, primary historical documentation on </w:t>
      </w:r>
      <w:r w:rsidR="00FE6117">
        <w:rPr>
          <w:rFonts w:ascii="Calibri" w:hAnsi="Calibri" w:cs="Calibri"/>
          <w:sz w:val="24"/>
          <w:szCs w:val="24"/>
        </w:rPr>
        <w:t xml:space="preserve">terrorism is </w:t>
      </w:r>
      <w:r>
        <w:rPr>
          <w:rFonts w:ascii="Calibri" w:hAnsi="Calibri" w:cs="Calibri"/>
          <w:sz w:val="24"/>
          <w:szCs w:val="24"/>
        </w:rPr>
        <w:t>relatively</w:t>
      </w:r>
      <w:r w:rsidRPr="001F18D4">
        <w:rPr>
          <w:rFonts w:ascii="Calibri" w:hAnsi="Calibri" w:cs="Calibri"/>
          <w:sz w:val="24"/>
          <w:szCs w:val="24"/>
        </w:rPr>
        <w:t xml:space="preserve"> scarce. Where available, they also tend to be very complicated, and/or extremely dry. Consequently, the seminars in this course have been designed to meet academic objectives, </w:t>
      </w:r>
      <w:r w:rsidRPr="001F18D4">
        <w:rPr>
          <w:rFonts w:ascii="Calibri" w:hAnsi="Calibri" w:cs="Calibri"/>
          <w:sz w:val="24"/>
          <w:szCs w:val="24"/>
        </w:rPr>
        <w:lastRenderedPageBreak/>
        <w:t xml:space="preserve">while trying to maximise student interest and participation. They have also been designed to minimise the student costs involved in securing additional texts or readers. In order to achieve these objectives, the seminars have been constructed around the use of on-line scholarly articles </w:t>
      </w:r>
      <w:r w:rsidR="00FE6117">
        <w:rPr>
          <w:rFonts w:ascii="Calibri" w:hAnsi="Calibri" w:cs="Calibri"/>
          <w:sz w:val="24"/>
          <w:szCs w:val="24"/>
        </w:rPr>
        <w:t>You are expected to read them with</w:t>
      </w:r>
      <w:r w:rsidRPr="001F18D4">
        <w:rPr>
          <w:rFonts w:ascii="Calibri" w:hAnsi="Calibri" w:cs="Calibri"/>
          <w:sz w:val="24"/>
          <w:szCs w:val="24"/>
        </w:rPr>
        <w:t xml:space="preserve"> critical thinking, </w:t>
      </w:r>
      <w:r w:rsidR="00FE6117">
        <w:rPr>
          <w:rFonts w:ascii="Calibri" w:hAnsi="Calibri" w:cs="Calibri"/>
          <w:sz w:val="24"/>
          <w:szCs w:val="24"/>
        </w:rPr>
        <w:t xml:space="preserve">both to help your comprehension of the material and to </w:t>
      </w:r>
      <w:r w:rsidRPr="001F18D4">
        <w:rPr>
          <w:rFonts w:ascii="Calibri" w:hAnsi="Calibri" w:cs="Calibri"/>
          <w:sz w:val="24"/>
          <w:szCs w:val="24"/>
        </w:rPr>
        <w:t xml:space="preserve">help advance your research skills. For each of the four seminars you are assigned a specific topic or issue. Your task is </w:t>
      </w:r>
      <w:r w:rsidR="00FE6117">
        <w:rPr>
          <w:rFonts w:ascii="Calibri" w:hAnsi="Calibri" w:cs="Calibri"/>
          <w:sz w:val="24"/>
          <w:szCs w:val="24"/>
        </w:rPr>
        <w:t>come prepared to discuss the topic through the</w:t>
      </w:r>
      <w:r w:rsidRPr="001F18D4">
        <w:rPr>
          <w:rFonts w:ascii="Calibri" w:hAnsi="Calibri" w:cs="Calibri"/>
          <w:sz w:val="24"/>
          <w:szCs w:val="24"/>
        </w:rPr>
        <w:t xml:space="preserve"> </w:t>
      </w:r>
      <w:r w:rsidR="00FE6117">
        <w:rPr>
          <w:rFonts w:ascii="Calibri" w:hAnsi="Calibri" w:cs="Calibri"/>
          <w:sz w:val="24"/>
          <w:szCs w:val="24"/>
        </w:rPr>
        <w:t>assigned readings,</w:t>
      </w:r>
      <w:r w:rsidRPr="001F18D4">
        <w:rPr>
          <w:rFonts w:ascii="Calibri" w:hAnsi="Calibri" w:cs="Calibri"/>
          <w:sz w:val="24"/>
          <w:szCs w:val="24"/>
        </w:rPr>
        <w:t xml:space="preserve"> but you are free (and strongly encouraged) to examine other sources as well, such as scholarly books or articles, television documentaries, newspapers, magazines, and, of course, your own opinions and observations. Readings from the course text are for background. </w:t>
      </w:r>
      <w:r w:rsidR="00FE6117">
        <w:rPr>
          <w:rFonts w:ascii="Calibri" w:hAnsi="Calibri" w:cs="Calibri"/>
          <w:sz w:val="24"/>
          <w:szCs w:val="24"/>
        </w:rPr>
        <w:t xml:space="preserve"> </w:t>
      </w:r>
      <w:r w:rsidRPr="001F18D4">
        <w:rPr>
          <w:rFonts w:ascii="Calibri" w:hAnsi="Calibri" w:cs="Calibri"/>
          <w:sz w:val="24"/>
          <w:szCs w:val="24"/>
        </w:rPr>
        <w:t xml:space="preserve">No formal presentations or submissions are required for the seminars, but you should come prepared for fairly detailed and hopefully intense debate. The better prepared you are, the better your participation will be. </w:t>
      </w:r>
    </w:p>
    <w:p w:rsidR="008006BD" w:rsidRPr="001F18D4" w:rsidRDefault="008006BD" w:rsidP="008006BD">
      <w:pPr>
        <w:jc w:val="both"/>
        <w:rPr>
          <w:rFonts w:ascii="Calibri" w:hAnsi="Calibri" w:cs="Calibri"/>
          <w:sz w:val="24"/>
          <w:szCs w:val="24"/>
        </w:rPr>
      </w:pPr>
    </w:p>
    <w:p w:rsidR="008006BD" w:rsidRDefault="00FE6117" w:rsidP="008006BD">
      <w:pPr>
        <w:jc w:val="both"/>
        <w:rPr>
          <w:rFonts w:ascii="Calibri" w:hAnsi="Calibri" w:cs="Calibri"/>
          <w:sz w:val="24"/>
          <w:szCs w:val="24"/>
        </w:rPr>
      </w:pPr>
      <w:r>
        <w:rPr>
          <w:rFonts w:ascii="Calibri" w:hAnsi="Calibri" w:cs="Calibri"/>
          <w:sz w:val="24"/>
          <w:szCs w:val="24"/>
        </w:rPr>
        <w:t>K</w:t>
      </w:r>
      <w:r w:rsidR="008006BD" w:rsidRPr="001F18D4">
        <w:rPr>
          <w:rFonts w:ascii="Calibri" w:hAnsi="Calibri" w:cs="Calibri"/>
          <w:sz w:val="24"/>
          <w:szCs w:val="24"/>
        </w:rPr>
        <w:t xml:space="preserve">eep in mind that while the topics are designed to cover thematic and chronological dimensions of the course, they are especially designed for interest. We want you to bring to each seminar your own opinions and observations, just as much as the information you draw from research and preparation. Remember that issues related to or stemming from the topics will also be addressed (i.e. the question of civil liberties, immigration and so on when discussing terrorism). </w:t>
      </w:r>
    </w:p>
    <w:p w:rsidR="00FE6117" w:rsidRPr="001F18D4" w:rsidRDefault="00FE6117" w:rsidP="008006BD">
      <w:pPr>
        <w:jc w:val="both"/>
        <w:rPr>
          <w:rFonts w:ascii="Calibri" w:hAnsi="Calibri" w:cs="Calibri"/>
          <w:sz w:val="24"/>
          <w:szCs w:val="24"/>
        </w:rPr>
      </w:pPr>
    </w:p>
    <w:p w:rsidR="008006BD" w:rsidRPr="001F18D4" w:rsidRDefault="008006BD" w:rsidP="008006BD">
      <w:pPr>
        <w:jc w:val="both"/>
        <w:rPr>
          <w:rFonts w:ascii="Calibri" w:hAnsi="Calibri" w:cs="Calibri"/>
          <w:b/>
          <w:sz w:val="24"/>
          <w:szCs w:val="24"/>
          <w:u w:val="single"/>
        </w:rPr>
      </w:pPr>
      <w:r w:rsidRPr="001F18D4">
        <w:rPr>
          <w:rFonts w:ascii="Calibri" w:hAnsi="Calibri" w:cs="Calibri"/>
          <w:b/>
          <w:sz w:val="24"/>
          <w:szCs w:val="24"/>
          <w:u w:val="single"/>
        </w:rPr>
        <w:t>How to Access On-Line Articles</w:t>
      </w:r>
    </w:p>
    <w:p w:rsidR="008006BD" w:rsidRPr="001F18D4" w:rsidRDefault="008006BD" w:rsidP="008006BD">
      <w:pPr>
        <w:jc w:val="both"/>
        <w:rPr>
          <w:rFonts w:ascii="Calibri" w:hAnsi="Calibri" w:cs="Calibri"/>
          <w:b/>
          <w:sz w:val="24"/>
          <w:szCs w:val="24"/>
          <w:u w:val="single"/>
        </w:rPr>
      </w:pPr>
    </w:p>
    <w:p w:rsidR="008006BD" w:rsidRPr="001F18D4" w:rsidRDefault="008006BD" w:rsidP="008006BD">
      <w:pPr>
        <w:jc w:val="both"/>
        <w:rPr>
          <w:rFonts w:ascii="Calibri" w:hAnsi="Calibri" w:cs="Calibri"/>
          <w:sz w:val="24"/>
          <w:szCs w:val="24"/>
        </w:rPr>
      </w:pPr>
      <w:r>
        <w:rPr>
          <w:rFonts w:ascii="Calibri" w:hAnsi="Calibri" w:cs="Calibri"/>
          <w:sz w:val="24"/>
          <w:szCs w:val="24"/>
        </w:rPr>
        <w:t>All of the mandatory articles are available on Ryerson Library databases. Links are listed after each article. Simply click on the link and then enter your Ryerson ID. Should you have any problem you can track the article down t</w:t>
      </w:r>
      <w:r w:rsidRPr="001F18D4">
        <w:rPr>
          <w:rFonts w:ascii="Calibri" w:hAnsi="Calibri" w:cs="Calibri"/>
          <w:sz w:val="24"/>
          <w:szCs w:val="24"/>
        </w:rPr>
        <w:t>hrough the Rye</w:t>
      </w:r>
      <w:r>
        <w:rPr>
          <w:rFonts w:ascii="Calibri" w:hAnsi="Calibri" w:cs="Calibri"/>
          <w:sz w:val="24"/>
          <w:szCs w:val="24"/>
        </w:rPr>
        <w:t>rson Library interface at</w:t>
      </w:r>
      <w:r w:rsidRPr="001F18D4">
        <w:rPr>
          <w:rFonts w:ascii="Calibri" w:hAnsi="Calibri" w:cs="Calibri"/>
          <w:sz w:val="24"/>
          <w:szCs w:val="24"/>
        </w:rPr>
        <w:t xml:space="preserve"> </w:t>
      </w:r>
      <w:hyperlink r:id="rId14" w:history="1">
        <w:r w:rsidRPr="003A67C2">
          <w:rPr>
            <w:rStyle w:val="Hyperlink"/>
            <w:rFonts w:ascii="Calibri" w:hAnsi="Calibri" w:cs="Calibri"/>
            <w:sz w:val="24"/>
            <w:szCs w:val="24"/>
          </w:rPr>
          <w:t>http://library.ryerson.ca/guides</w:t>
        </w:r>
      </w:hyperlink>
      <w:r>
        <w:rPr>
          <w:rFonts w:ascii="Calibri" w:hAnsi="Calibri" w:cs="Calibri"/>
          <w:sz w:val="24"/>
          <w:szCs w:val="24"/>
        </w:rPr>
        <w:t xml:space="preserve"> </w:t>
      </w:r>
      <w:r w:rsidRPr="001F18D4">
        <w:rPr>
          <w:rFonts w:ascii="Calibri" w:hAnsi="Calibri" w:cs="Calibri"/>
          <w:sz w:val="24"/>
          <w:szCs w:val="24"/>
        </w:rPr>
        <w:t xml:space="preserve"> </w:t>
      </w:r>
      <w:r>
        <w:rPr>
          <w:rFonts w:ascii="Calibri" w:hAnsi="Calibri" w:cs="Calibri"/>
          <w:sz w:val="24"/>
          <w:szCs w:val="24"/>
        </w:rPr>
        <w:t xml:space="preserve">All of the articles are also linked on D2L. </w:t>
      </w:r>
    </w:p>
    <w:p w:rsidR="008006BD" w:rsidRPr="001F18D4" w:rsidRDefault="008006BD" w:rsidP="00977607">
      <w:pPr>
        <w:jc w:val="both"/>
        <w:rPr>
          <w:rFonts w:ascii="Calibri" w:hAnsi="Calibri" w:cs="Calibri"/>
          <w:b/>
          <w:sz w:val="24"/>
          <w:szCs w:val="24"/>
          <w:u w:val="single"/>
        </w:rPr>
      </w:pPr>
    </w:p>
    <w:p w:rsidR="002E2830" w:rsidRPr="002E2830" w:rsidRDefault="002E2830" w:rsidP="002E2830">
      <w:pPr>
        <w:outlineLvl w:val="0"/>
        <w:rPr>
          <w:rFonts w:ascii="Calibri" w:hAnsi="Calibri"/>
          <w:b/>
          <w:sz w:val="24"/>
          <w:szCs w:val="24"/>
          <w:u w:val="single"/>
        </w:rPr>
      </w:pPr>
      <w:r w:rsidRPr="002E2830">
        <w:rPr>
          <w:rFonts w:ascii="Calibri" w:hAnsi="Calibri"/>
          <w:b/>
          <w:sz w:val="24"/>
          <w:szCs w:val="24"/>
          <w:u w:val="single"/>
        </w:rPr>
        <w:t>The Inside Scoop</w:t>
      </w:r>
      <w:r w:rsidRPr="002E2830">
        <w:rPr>
          <w:rFonts w:ascii="Calibri" w:hAnsi="Calibri"/>
          <w:b/>
          <w:sz w:val="24"/>
          <w:szCs w:val="24"/>
        </w:rPr>
        <w:t xml:space="preserve"> </w:t>
      </w:r>
    </w:p>
    <w:p w:rsidR="002E2830" w:rsidRPr="002E2830" w:rsidRDefault="002E2830" w:rsidP="002E2830">
      <w:pPr>
        <w:rPr>
          <w:rFonts w:ascii="Calibri" w:hAnsi="Calibri"/>
          <w:sz w:val="24"/>
          <w:szCs w:val="24"/>
        </w:rPr>
      </w:pPr>
    </w:p>
    <w:p w:rsidR="00250F8E" w:rsidRDefault="00250F8E" w:rsidP="00250F8E">
      <w:pPr>
        <w:rPr>
          <w:rFonts w:ascii="Calibri" w:hAnsi="Calibri"/>
          <w:sz w:val="24"/>
          <w:szCs w:val="24"/>
        </w:rPr>
      </w:pPr>
      <w:r w:rsidRPr="001A6505">
        <w:rPr>
          <w:rFonts w:ascii="Calibri" w:hAnsi="Calibri"/>
          <w:sz w:val="24"/>
          <w:szCs w:val="24"/>
        </w:rPr>
        <w:t xml:space="preserve">Although participation in seminars will be marked, it is sincerely hoped that you will actually get something out of it beyond grades. The overall objective if this course is to have everyone apply critical, reasoned analysis to the study of international relations history. </w:t>
      </w:r>
      <w:r w:rsidR="00504769">
        <w:rPr>
          <w:rFonts w:ascii="Calibri" w:hAnsi="Calibri"/>
          <w:sz w:val="24"/>
          <w:szCs w:val="24"/>
        </w:rPr>
        <w:t>It is also h</w:t>
      </w:r>
      <w:r w:rsidR="00E05B32">
        <w:rPr>
          <w:rFonts w:ascii="Calibri" w:hAnsi="Calibri"/>
          <w:sz w:val="24"/>
          <w:szCs w:val="24"/>
        </w:rPr>
        <w:t xml:space="preserve">oped that by tackling scholarly </w:t>
      </w:r>
      <w:r w:rsidR="00504769">
        <w:rPr>
          <w:rFonts w:ascii="Calibri" w:hAnsi="Calibri"/>
          <w:sz w:val="24"/>
          <w:szCs w:val="24"/>
        </w:rPr>
        <w:t xml:space="preserve">readings, and particularly primary documents, students will gain better analytical and communications skills and more experience with the actual craft of an historian. </w:t>
      </w:r>
      <w:r w:rsidRPr="001A6505">
        <w:rPr>
          <w:rFonts w:ascii="Calibri" w:hAnsi="Calibri"/>
          <w:sz w:val="24"/>
          <w:szCs w:val="24"/>
        </w:rPr>
        <w:t>However, engaging in scholarly discourse need not be terribly intimidating, boring, or formal. To prove this point your humour, passion, experiences, and opinions are essential ingredients in this course. As long as everyone and their perspectives are treated with respect, and a relative decorum is maintained, you are strongly encouraged to voice your interpretations. In this kind of an environment everyone will gain greater intellectual self-confidence, as well as better knowledge of international relations. In addition, drawing</w:t>
      </w:r>
      <w:r w:rsidR="00504769">
        <w:rPr>
          <w:rFonts w:ascii="Calibri" w:hAnsi="Calibri"/>
          <w:sz w:val="24"/>
          <w:szCs w:val="24"/>
        </w:rPr>
        <w:t xml:space="preserve"> connections to current events - </w:t>
      </w:r>
      <w:r w:rsidRPr="001A6505">
        <w:rPr>
          <w:rFonts w:ascii="Calibri" w:hAnsi="Calibri"/>
          <w:sz w:val="24"/>
          <w:szCs w:val="24"/>
        </w:rPr>
        <w:t xml:space="preserve">such as </w:t>
      </w:r>
      <w:r w:rsidR="00504769">
        <w:rPr>
          <w:rFonts w:ascii="Calibri" w:hAnsi="Calibri"/>
          <w:sz w:val="24"/>
          <w:szCs w:val="24"/>
        </w:rPr>
        <w:t xml:space="preserve">“American Empire” or </w:t>
      </w:r>
      <w:r w:rsidR="00FE6117">
        <w:rPr>
          <w:rFonts w:ascii="Calibri" w:hAnsi="Calibri"/>
          <w:sz w:val="24"/>
          <w:szCs w:val="24"/>
        </w:rPr>
        <w:t>the connections between terrorism and radical Islam</w:t>
      </w:r>
      <w:r>
        <w:rPr>
          <w:rFonts w:ascii="Calibri" w:hAnsi="Calibri"/>
          <w:sz w:val="24"/>
          <w:szCs w:val="24"/>
        </w:rPr>
        <w:t xml:space="preserve"> </w:t>
      </w:r>
      <w:r w:rsidR="00504769">
        <w:rPr>
          <w:rFonts w:ascii="Calibri" w:hAnsi="Calibri"/>
          <w:sz w:val="24"/>
          <w:szCs w:val="24"/>
        </w:rPr>
        <w:t xml:space="preserve">- </w:t>
      </w:r>
      <w:r>
        <w:rPr>
          <w:rFonts w:ascii="Calibri" w:hAnsi="Calibri"/>
          <w:sz w:val="24"/>
          <w:szCs w:val="24"/>
        </w:rPr>
        <w:t xml:space="preserve">is </w:t>
      </w:r>
      <w:r w:rsidR="00504769">
        <w:rPr>
          <w:rFonts w:ascii="Calibri" w:hAnsi="Calibri"/>
          <w:sz w:val="24"/>
          <w:szCs w:val="24"/>
        </w:rPr>
        <w:t>not only welcome,  but</w:t>
      </w:r>
      <w:r w:rsidRPr="001A6505">
        <w:rPr>
          <w:rFonts w:ascii="Calibri" w:hAnsi="Calibri"/>
          <w:sz w:val="24"/>
          <w:szCs w:val="24"/>
        </w:rPr>
        <w:t xml:space="preserve"> may in fact be quite useful in better understanding other topics in the course material.  Just be prepared to </w:t>
      </w:r>
      <w:r w:rsidRPr="001A6505">
        <w:rPr>
          <w:rFonts w:ascii="Calibri" w:hAnsi="Calibri"/>
          <w:i/>
          <w:sz w:val="24"/>
          <w:szCs w:val="24"/>
        </w:rPr>
        <w:t>think</w:t>
      </w:r>
      <w:r w:rsidRPr="001A6505">
        <w:rPr>
          <w:rFonts w:ascii="Calibri" w:hAnsi="Calibri"/>
          <w:sz w:val="24"/>
          <w:szCs w:val="24"/>
        </w:rPr>
        <w:t xml:space="preserve"> things through.</w:t>
      </w:r>
    </w:p>
    <w:p w:rsidR="00382D5D" w:rsidRDefault="00382D5D" w:rsidP="00250F8E">
      <w:pPr>
        <w:rPr>
          <w:rFonts w:ascii="Calibri" w:hAnsi="Calibri"/>
          <w:sz w:val="24"/>
          <w:szCs w:val="24"/>
        </w:rPr>
      </w:pPr>
    </w:p>
    <w:p w:rsidR="00382D5D" w:rsidRPr="001A6505" w:rsidRDefault="00382D5D" w:rsidP="00250F8E">
      <w:pPr>
        <w:rPr>
          <w:rFonts w:ascii="Calibri" w:hAnsi="Calibri"/>
          <w:sz w:val="24"/>
          <w:szCs w:val="24"/>
        </w:rPr>
      </w:pPr>
    </w:p>
    <w:p w:rsidR="001A6505" w:rsidRDefault="001A6505">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lastRenderedPageBreak/>
        <w:t xml:space="preserve">Seminar Topics, Questions and </w:t>
      </w:r>
      <w:smartTag w:uri="urn:schemas-microsoft-com:office:smarttags" w:element="City">
        <w:smartTag w:uri="urn:schemas-microsoft-com:office:smarttags" w:element="place">
          <w:r w:rsidRPr="00AA0AB0">
            <w:rPr>
              <w:rFonts w:ascii="Calibri" w:hAnsi="Calibri"/>
              <w:b/>
              <w:sz w:val="24"/>
              <w:szCs w:val="24"/>
              <w:u w:val="single"/>
            </w:rPr>
            <w:t>Readings</w:t>
          </w:r>
        </w:smartTag>
      </w:smartTag>
      <w:r w:rsidRPr="00AA0AB0">
        <w:rPr>
          <w:rFonts w:ascii="Calibri" w:hAnsi="Calibri"/>
          <w:sz w:val="24"/>
          <w:szCs w:val="24"/>
        </w:rPr>
        <w:t>:</w:t>
      </w:r>
    </w:p>
    <w:p w:rsidR="002E76F4" w:rsidRDefault="002E76F4">
      <w:pPr>
        <w:rPr>
          <w:rFonts w:ascii="Calibri" w:hAnsi="Calibri"/>
          <w:sz w:val="24"/>
          <w:szCs w:val="24"/>
        </w:rPr>
      </w:pPr>
    </w:p>
    <w:p w:rsidR="00097ABA" w:rsidRDefault="00097ABA">
      <w:pPr>
        <w:rPr>
          <w:rFonts w:ascii="Calibri" w:hAnsi="Calibri"/>
          <w:sz w:val="24"/>
          <w:szCs w:val="24"/>
        </w:rPr>
      </w:pPr>
      <w:r>
        <w:rPr>
          <w:rFonts w:ascii="Calibri" w:hAnsi="Calibri"/>
          <w:sz w:val="24"/>
          <w:szCs w:val="24"/>
        </w:rPr>
        <w:t>Readings for all seminars will involve the textbook (M</w:t>
      </w:r>
      <w:r w:rsidR="00FE6117">
        <w:rPr>
          <w:rFonts w:ascii="Calibri" w:hAnsi="Calibri"/>
          <w:sz w:val="24"/>
          <w:szCs w:val="24"/>
        </w:rPr>
        <w:t>iller</w:t>
      </w:r>
      <w:r>
        <w:rPr>
          <w:rFonts w:ascii="Calibri" w:hAnsi="Calibri"/>
          <w:sz w:val="24"/>
          <w:szCs w:val="24"/>
        </w:rPr>
        <w:t xml:space="preserve">) which you will buy, and </w:t>
      </w:r>
      <w:r w:rsidR="0076221F">
        <w:rPr>
          <w:rFonts w:ascii="Calibri" w:hAnsi="Calibri"/>
          <w:sz w:val="24"/>
          <w:szCs w:val="24"/>
        </w:rPr>
        <w:t>readings</w:t>
      </w:r>
      <w:r>
        <w:rPr>
          <w:rFonts w:ascii="Calibri" w:hAnsi="Calibri"/>
          <w:sz w:val="24"/>
          <w:szCs w:val="24"/>
        </w:rPr>
        <w:t xml:space="preserve"> which </w:t>
      </w:r>
      <w:r w:rsidR="0076221F">
        <w:rPr>
          <w:rFonts w:ascii="Calibri" w:hAnsi="Calibri"/>
          <w:sz w:val="24"/>
          <w:szCs w:val="24"/>
        </w:rPr>
        <w:t xml:space="preserve">will be on </w:t>
      </w:r>
      <w:r w:rsidR="00FE6117">
        <w:rPr>
          <w:rFonts w:ascii="Calibri" w:hAnsi="Calibri"/>
          <w:i/>
          <w:sz w:val="24"/>
          <w:szCs w:val="24"/>
        </w:rPr>
        <w:t>D2L</w:t>
      </w:r>
      <w:r>
        <w:rPr>
          <w:rFonts w:ascii="Calibri" w:hAnsi="Calibri"/>
          <w:sz w:val="24"/>
          <w:szCs w:val="24"/>
        </w:rPr>
        <w:t xml:space="preserve">. </w:t>
      </w:r>
    </w:p>
    <w:p w:rsidR="002E49A2" w:rsidRPr="00AA0AB0" w:rsidRDefault="002E49A2">
      <w:pPr>
        <w:rPr>
          <w:rFonts w:ascii="Calibri" w:hAnsi="Calibri"/>
          <w:sz w:val="24"/>
          <w:szCs w:val="24"/>
        </w:rPr>
      </w:pPr>
    </w:p>
    <w:p w:rsidR="00FE6117" w:rsidRDefault="002E76F4">
      <w:pPr>
        <w:rPr>
          <w:rFonts w:ascii="Calibri" w:hAnsi="Calibri"/>
          <w:b/>
          <w:sz w:val="24"/>
          <w:szCs w:val="24"/>
        </w:rPr>
      </w:pPr>
      <w:r w:rsidRPr="00AA0AB0">
        <w:rPr>
          <w:rFonts w:ascii="Calibri" w:hAnsi="Calibri"/>
          <w:b/>
          <w:sz w:val="24"/>
          <w:szCs w:val="24"/>
          <w:u w:val="single"/>
        </w:rPr>
        <w:t>First Seminar</w:t>
      </w:r>
      <w:r w:rsidRPr="00AA0AB0">
        <w:rPr>
          <w:rFonts w:ascii="Calibri" w:hAnsi="Calibri"/>
          <w:sz w:val="24"/>
          <w:szCs w:val="24"/>
        </w:rPr>
        <w:t xml:space="preserve">: </w:t>
      </w:r>
      <w:r w:rsidR="00FE6117">
        <w:rPr>
          <w:rFonts w:ascii="Calibri" w:hAnsi="Calibri"/>
          <w:b/>
          <w:sz w:val="24"/>
          <w:szCs w:val="24"/>
        </w:rPr>
        <w:t>Fri</w:t>
      </w:r>
      <w:r w:rsidR="001E7B2C">
        <w:rPr>
          <w:rFonts w:ascii="Calibri" w:hAnsi="Calibri"/>
          <w:b/>
          <w:sz w:val="24"/>
          <w:szCs w:val="24"/>
        </w:rPr>
        <w:t>day</w:t>
      </w:r>
      <w:r w:rsidR="00F52E7F" w:rsidRPr="00F52E7F">
        <w:rPr>
          <w:rFonts w:ascii="Calibri" w:hAnsi="Calibri"/>
          <w:b/>
          <w:sz w:val="24"/>
          <w:szCs w:val="24"/>
        </w:rPr>
        <w:t xml:space="preserve">, </w:t>
      </w:r>
      <w:r w:rsidR="000C4EF3">
        <w:rPr>
          <w:rFonts w:ascii="Calibri" w:hAnsi="Calibri"/>
          <w:b/>
          <w:sz w:val="24"/>
          <w:szCs w:val="24"/>
        </w:rPr>
        <w:t>January 25</w:t>
      </w:r>
    </w:p>
    <w:p w:rsidR="002E76F4" w:rsidRPr="00AA0AB0" w:rsidRDefault="001E7B2C">
      <w:pPr>
        <w:rPr>
          <w:rFonts w:ascii="Calibri" w:hAnsi="Calibri"/>
          <w:sz w:val="24"/>
          <w:szCs w:val="24"/>
        </w:rPr>
      </w:pPr>
      <w:r>
        <w:rPr>
          <w:rFonts w:ascii="Calibri" w:hAnsi="Calibri"/>
          <w:b/>
          <w:sz w:val="24"/>
          <w:szCs w:val="24"/>
        </w:rPr>
        <w:t xml:space="preserve"> </w:t>
      </w:r>
    </w:p>
    <w:p w:rsidR="002E76F4" w:rsidRPr="00AA0AB0" w:rsidRDefault="002E76F4">
      <w:pPr>
        <w:rPr>
          <w:rFonts w:ascii="Calibri" w:hAnsi="Calibri"/>
          <w:i/>
          <w:sz w:val="24"/>
          <w:szCs w:val="24"/>
        </w:rPr>
      </w:pPr>
      <w:r w:rsidRPr="00AA0AB0">
        <w:rPr>
          <w:rFonts w:ascii="Calibri" w:hAnsi="Calibri"/>
          <w:i/>
          <w:sz w:val="24"/>
          <w:szCs w:val="24"/>
        </w:rPr>
        <w:t>"</w:t>
      </w:r>
      <w:r w:rsidR="001E7B2C">
        <w:rPr>
          <w:rFonts w:ascii="Calibri" w:hAnsi="Calibri"/>
          <w:i/>
          <w:sz w:val="24"/>
          <w:szCs w:val="24"/>
        </w:rPr>
        <w:t>Terrorism from Antiquity to Anarchy</w:t>
      </w:r>
      <w:r w:rsidRPr="00AA0AB0">
        <w:rPr>
          <w:rFonts w:ascii="Calibri" w:hAnsi="Calibri"/>
          <w:i/>
          <w:sz w:val="24"/>
          <w:szCs w:val="24"/>
        </w:rPr>
        <w:t>"</w:t>
      </w:r>
    </w:p>
    <w:p w:rsidR="00FE6117" w:rsidRDefault="00FE6117">
      <w:pPr>
        <w:rPr>
          <w:rFonts w:ascii="Calibri" w:hAnsi="Calibri"/>
          <w:sz w:val="24"/>
          <w:szCs w:val="24"/>
        </w:rPr>
      </w:pPr>
    </w:p>
    <w:p w:rsidR="00097ABA" w:rsidRDefault="002E76F4">
      <w:pPr>
        <w:rPr>
          <w:rFonts w:ascii="Calibri" w:hAnsi="Calibri"/>
          <w:sz w:val="24"/>
          <w:szCs w:val="24"/>
        </w:rPr>
      </w:pPr>
      <w:r w:rsidRPr="00AA0AB0">
        <w:rPr>
          <w:rFonts w:ascii="Calibri" w:hAnsi="Calibri"/>
          <w:sz w:val="24"/>
          <w:szCs w:val="24"/>
        </w:rPr>
        <w:t xml:space="preserve">Read: </w:t>
      </w:r>
    </w:p>
    <w:p w:rsidR="001E7B2C" w:rsidRDefault="001E7B2C" w:rsidP="00097ABA">
      <w:pPr>
        <w:pStyle w:val="ListParagraph"/>
        <w:numPr>
          <w:ilvl w:val="0"/>
          <w:numId w:val="9"/>
        </w:numPr>
        <w:rPr>
          <w:rFonts w:ascii="Calibri" w:hAnsi="Calibri"/>
        </w:rPr>
      </w:pPr>
      <w:r>
        <w:rPr>
          <w:rFonts w:ascii="Calibri" w:hAnsi="Calibri"/>
        </w:rPr>
        <w:t xml:space="preserve">Gerard Chaliland and Arnaud Blin, “Zealots and Assassins” in Chaliland and Blin (eds.), </w:t>
      </w:r>
      <w:r>
        <w:rPr>
          <w:rFonts w:ascii="Calibri" w:hAnsi="Calibri"/>
          <w:i/>
        </w:rPr>
        <w:t xml:space="preserve">The History of Terrorism: From Antiquity to Al Qaeda </w:t>
      </w:r>
      <w:r>
        <w:rPr>
          <w:rFonts w:ascii="Calibri" w:hAnsi="Calibri"/>
        </w:rPr>
        <w:t xml:space="preserve">(Berkeley: University of California Press, 2007), </w:t>
      </w:r>
      <w:r w:rsidR="004E2F84">
        <w:rPr>
          <w:rFonts w:ascii="Calibri" w:hAnsi="Calibri"/>
        </w:rPr>
        <w:t xml:space="preserve">ISBN 978-0-520-24709-3. </w:t>
      </w:r>
      <w:r>
        <w:rPr>
          <w:rFonts w:ascii="Calibri" w:hAnsi="Calibri"/>
        </w:rPr>
        <w:t xml:space="preserve">(Ch. 3) pp. 55-78. </w:t>
      </w:r>
    </w:p>
    <w:p w:rsidR="001E7B2C" w:rsidRPr="001E7B2C" w:rsidRDefault="001E7B2C" w:rsidP="00666D74">
      <w:pPr>
        <w:pStyle w:val="ListParagraph"/>
        <w:numPr>
          <w:ilvl w:val="0"/>
          <w:numId w:val="9"/>
        </w:numPr>
        <w:rPr>
          <w:rFonts w:ascii="Calibri" w:hAnsi="Calibri"/>
          <w:i/>
        </w:rPr>
      </w:pPr>
      <w:r w:rsidRPr="001E7B2C">
        <w:rPr>
          <w:rFonts w:ascii="Calibri" w:hAnsi="Calibri"/>
        </w:rPr>
        <w:t xml:space="preserve">Hugh Gough, </w:t>
      </w:r>
      <w:r>
        <w:rPr>
          <w:rFonts w:ascii="Calibri" w:hAnsi="Calibri"/>
          <w:i/>
        </w:rPr>
        <w:t>The Terror in the French Revolution</w:t>
      </w:r>
      <w:r>
        <w:rPr>
          <w:rFonts w:ascii="Calibri" w:hAnsi="Calibri"/>
        </w:rPr>
        <w:t xml:space="preserve"> (2</w:t>
      </w:r>
      <w:r w:rsidRPr="001E7B2C">
        <w:rPr>
          <w:rFonts w:ascii="Calibri" w:hAnsi="Calibri"/>
          <w:vertAlign w:val="superscript"/>
        </w:rPr>
        <w:t>nd</w:t>
      </w:r>
      <w:r>
        <w:rPr>
          <w:rFonts w:ascii="Calibri" w:hAnsi="Calibri"/>
        </w:rPr>
        <w:t xml:space="preserve"> edition) (London: Palgrave MacMillan, 2010), </w:t>
      </w:r>
      <w:r w:rsidR="004E2F84">
        <w:rPr>
          <w:rFonts w:ascii="Calibri" w:hAnsi="Calibri"/>
        </w:rPr>
        <w:t>ISBN 978-0-23</w:t>
      </w:r>
      <w:r w:rsidR="008C5E5A">
        <w:rPr>
          <w:rFonts w:ascii="Calibri" w:hAnsi="Calibri"/>
        </w:rPr>
        <w:t xml:space="preserve">0-20181-1. Ch. 1 (pp. 1-12), </w:t>
      </w:r>
      <w:r w:rsidR="004E2F84">
        <w:rPr>
          <w:rFonts w:ascii="Calibri" w:hAnsi="Calibri"/>
        </w:rPr>
        <w:t>Ch</w:t>
      </w:r>
      <w:r w:rsidR="008C5E5A">
        <w:rPr>
          <w:rFonts w:ascii="Calibri" w:hAnsi="Calibri"/>
        </w:rPr>
        <w:t>.</w:t>
      </w:r>
      <w:r w:rsidR="004E2F84">
        <w:rPr>
          <w:rFonts w:ascii="Calibri" w:hAnsi="Calibri"/>
        </w:rPr>
        <w:t xml:space="preserve"> 2 (pp. 13-26)</w:t>
      </w:r>
      <w:r w:rsidR="008C5E5A">
        <w:rPr>
          <w:rFonts w:ascii="Calibri" w:hAnsi="Calibri"/>
        </w:rPr>
        <w:t>, Ch. 3 (pp.27-37).</w:t>
      </w:r>
    </w:p>
    <w:p w:rsidR="001E7B2C" w:rsidRPr="001E7B2C" w:rsidRDefault="001E7B2C" w:rsidP="00666D74">
      <w:pPr>
        <w:pStyle w:val="ListParagraph"/>
        <w:numPr>
          <w:ilvl w:val="0"/>
          <w:numId w:val="9"/>
        </w:numPr>
        <w:rPr>
          <w:rFonts w:ascii="Calibri" w:hAnsi="Calibri"/>
          <w:i/>
        </w:rPr>
      </w:pPr>
      <w:r>
        <w:rPr>
          <w:rFonts w:ascii="Calibri" w:hAnsi="Calibri"/>
        </w:rPr>
        <w:t>Karl Hei</w:t>
      </w:r>
      <w:r w:rsidR="004E2F84">
        <w:rPr>
          <w:rFonts w:ascii="Calibri" w:hAnsi="Calibri"/>
        </w:rPr>
        <w:t>n</w:t>
      </w:r>
      <w:r>
        <w:rPr>
          <w:rFonts w:ascii="Calibri" w:hAnsi="Calibri"/>
        </w:rPr>
        <w:t xml:space="preserve">zen, “Murder”, in Walter Laqueur (ed.), </w:t>
      </w:r>
      <w:r>
        <w:rPr>
          <w:rFonts w:ascii="Calibri" w:hAnsi="Calibri"/>
          <w:i/>
        </w:rPr>
        <w:t>Voices of Terror</w:t>
      </w:r>
      <w:r>
        <w:rPr>
          <w:rFonts w:ascii="Calibri" w:hAnsi="Calibri"/>
        </w:rPr>
        <w:t xml:space="preserve"> (New York: Sourcebooks, 2004),</w:t>
      </w:r>
      <w:r w:rsidR="004E2F84">
        <w:rPr>
          <w:rFonts w:ascii="Calibri" w:hAnsi="Calibri"/>
        </w:rPr>
        <w:t xml:space="preserve"> ISBN 13-978-159429-035-0,</w:t>
      </w:r>
      <w:r>
        <w:rPr>
          <w:rFonts w:ascii="Calibri" w:hAnsi="Calibri"/>
        </w:rPr>
        <w:t xml:space="preserve"> pp. 57-67. </w:t>
      </w:r>
    </w:p>
    <w:p w:rsidR="004E2F84" w:rsidRPr="004E2F84" w:rsidRDefault="004E2F84" w:rsidP="004E2F84">
      <w:pPr>
        <w:pStyle w:val="ListParagraph"/>
        <w:numPr>
          <w:ilvl w:val="0"/>
          <w:numId w:val="9"/>
        </w:numPr>
        <w:rPr>
          <w:rFonts w:ascii="Calibri" w:hAnsi="Calibri"/>
          <w:i/>
        </w:rPr>
      </w:pPr>
      <w:r>
        <w:rPr>
          <w:rFonts w:ascii="Calibri" w:hAnsi="Calibri"/>
        </w:rPr>
        <w:t xml:space="preserve">Mikhail Bakunin, “Revolution, Terrorism, and Banditry”, in Walter Laqueur (ed.), </w:t>
      </w:r>
      <w:r>
        <w:rPr>
          <w:rFonts w:ascii="Calibri" w:hAnsi="Calibri"/>
          <w:i/>
        </w:rPr>
        <w:t>Voices of Terror</w:t>
      </w:r>
      <w:r>
        <w:rPr>
          <w:rFonts w:ascii="Calibri" w:hAnsi="Calibri"/>
        </w:rPr>
        <w:t xml:space="preserve"> (New York: Sourcebooks, 2004), ISBN 13-978-159429-035-0, pp. 68-70. </w:t>
      </w:r>
      <w:r w:rsidRPr="001E7B2C">
        <w:rPr>
          <w:rFonts w:ascii="Calibri" w:hAnsi="Calibri"/>
        </w:rPr>
        <w:t xml:space="preserve"> </w:t>
      </w:r>
    </w:p>
    <w:p w:rsidR="00F41E2D" w:rsidRPr="00F41E2D" w:rsidRDefault="004E2F84" w:rsidP="00152446">
      <w:pPr>
        <w:pStyle w:val="ListParagraph"/>
        <w:numPr>
          <w:ilvl w:val="0"/>
          <w:numId w:val="9"/>
        </w:numPr>
        <w:rPr>
          <w:rFonts w:ascii="Calibri" w:hAnsi="Calibri"/>
          <w:i/>
        </w:rPr>
      </w:pPr>
      <w:r w:rsidRPr="00F41E2D">
        <w:rPr>
          <w:rFonts w:ascii="Calibri" w:hAnsi="Calibri"/>
        </w:rPr>
        <w:t xml:space="preserve">Michael Burleigh, </w:t>
      </w:r>
      <w:r w:rsidRPr="00F41E2D">
        <w:rPr>
          <w:rFonts w:ascii="Calibri" w:hAnsi="Calibri"/>
          <w:i/>
        </w:rPr>
        <w:t>Blood and Rage: A Cultural History of Terrorism</w:t>
      </w:r>
      <w:r w:rsidRPr="00F41E2D">
        <w:rPr>
          <w:rFonts w:ascii="Calibri" w:hAnsi="Calibri"/>
        </w:rPr>
        <w:t xml:space="preserve"> (London: HarperPress, 2008), ISBN 978-0-06-117386-8, Ch. 3, pp. 67-87.</w:t>
      </w:r>
    </w:p>
    <w:p w:rsidR="00F41E2D" w:rsidRDefault="00F41E2D" w:rsidP="00F41E2D">
      <w:pPr>
        <w:rPr>
          <w:rFonts w:ascii="Calibri" w:hAnsi="Calibri"/>
          <w:b/>
          <w:u w:val="single"/>
        </w:rPr>
      </w:pPr>
    </w:p>
    <w:p w:rsidR="00F41E2D" w:rsidRDefault="00F41E2D" w:rsidP="00F41E2D">
      <w:pPr>
        <w:rPr>
          <w:rFonts w:ascii="Calibri" w:hAnsi="Calibri"/>
          <w:b/>
          <w:u w:val="single"/>
        </w:rPr>
      </w:pPr>
    </w:p>
    <w:p w:rsidR="00FE6117" w:rsidRDefault="002E76F4" w:rsidP="00F41E2D">
      <w:pPr>
        <w:rPr>
          <w:rFonts w:ascii="Calibri" w:hAnsi="Calibri"/>
          <w:b/>
          <w:sz w:val="24"/>
          <w:szCs w:val="24"/>
        </w:rPr>
      </w:pPr>
      <w:r w:rsidRPr="00F41E2D">
        <w:rPr>
          <w:rFonts w:ascii="Calibri" w:hAnsi="Calibri"/>
          <w:b/>
          <w:sz w:val="24"/>
          <w:szCs w:val="24"/>
          <w:u w:val="single"/>
        </w:rPr>
        <w:t>Second Seminar</w:t>
      </w:r>
      <w:r w:rsidRPr="00F41E2D">
        <w:rPr>
          <w:rFonts w:ascii="Calibri" w:hAnsi="Calibri"/>
          <w:b/>
          <w:sz w:val="24"/>
          <w:szCs w:val="24"/>
        </w:rPr>
        <w:t>:</w:t>
      </w:r>
      <w:r w:rsidRPr="00F41E2D">
        <w:rPr>
          <w:rFonts w:ascii="Calibri" w:hAnsi="Calibri"/>
          <w:b/>
          <w:i/>
          <w:sz w:val="24"/>
          <w:szCs w:val="24"/>
        </w:rPr>
        <w:t xml:space="preserve"> </w:t>
      </w:r>
      <w:r w:rsidR="00FE6117">
        <w:rPr>
          <w:rFonts w:ascii="Calibri" w:hAnsi="Calibri"/>
          <w:b/>
          <w:sz w:val="24"/>
          <w:szCs w:val="24"/>
        </w:rPr>
        <w:t>Fri</w:t>
      </w:r>
      <w:r w:rsidR="00254C84">
        <w:rPr>
          <w:rFonts w:ascii="Calibri" w:hAnsi="Calibri"/>
          <w:b/>
          <w:sz w:val="24"/>
          <w:szCs w:val="24"/>
        </w:rPr>
        <w:t>day</w:t>
      </w:r>
      <w:r w:rsidR="00F26871" w:rsidRPr="00F41E2D">
        <w:rPr>
          <w:rFonts w:ascii="Calibri" w:hAnsi="Calibri"/>
          <w:b/>
          <w:sz w:val="24"/>
          <w:szCs w:val="24"/>
        </w:rPr>
        <w:t xml:space="preserve">, </w:t>
      </w:r>
      <w:r w:rsidR="000C4EF3">
        <w:rPr>
          <w:rFonts w:ascii="Calibri" w:hAnsi="Calibri"/>
          <w:b/>
          <w:sz w:val="24"/>
          <w:szCs w:val="24"/>
        </w:rPr>
        <w:t>February 15</w:t>
      </w:r>
    </w:p>
    <w:p w:rsidR="002E76F4" w:rsidRPr="00F41E2D" w:rsidRDefault="00254C84" w:rsidP="00F41E2D">
      <w:pPr>
        <w:rPr>
          <w:rFonts w:ascii="Calibri" w:hAnsi="Calibri"/>
          <w:b/>
          <w:i/>
          <w:sz w:val="24"/>
          <w:szCs w:val="24"/>
        </w:rPr>
      </w:pPr>
      <w:r>
        <w:rPr>
          <w:rFonts w:ascii="Calibri" w:hAnsi="Calibri"/>
          <w:b/>
          <w:sz w:val="24"/>
          <w:szCs w:val="24"/>
        </w:rPr>
        <w:t xml:space="preserve"> </w:t>
      </w:r>
      <w:r w:rsidR="0076221F" w:rsidRPr="00F41E2D">
        <w:rPr>
          <w:rFonts w:ascii="Calibri" w:hAnsi="Calibri"/>
          <w:b/>
          <w:sz w:val="24"/>
          <w:szCs w:val="24"/>
        </w:rPr>
        <w:t xml:space="preserve"> </w:t>
      </w:r>
      <w:r w:rsidR="00250F8E" w:rsidRPr="00F41E2D">
        <w:rPr>
          <w:rFonts w:ascii="Calibri" w:hAnsi="Calibri"/>
          <w:b/>
          <w:sz w:val="24"/>
          <w:szCs w:val="24"/>
        </w:rPr>
        <w:t xml:space="preserve"> </w:t>
      </w:r>
      <w:r w:rsidR="00F26871" w:rsidRPr="00F41E2D">
        <w:rPr>
          <w:rFonts w:ascii="Calibri" w:hAnsi="Calibri"/>
          <w:b/>
          <w:sz w:val="24"/>
          <w:szCs w:val="24"/>
        </w:rPr>
        <w:t xml:space="preserve"> </w:t>
      </w:r>
      <w:r w:rsidR="00F97675" w:rsidRPr="00F41E2D">
        <w:rPr>
          <w:rFonts w:ascii="Calibri" w:hAnsi="Calibri"/>
          <w:b/>
          <w:sz w:val="24"/>
          <w:szCs w:val="24"/>
        </w:rPr>
        <w:t xml:space="preserve"> </w:t>
      </w:r>
    </w:p>
    <w:p w:rsidR="002E76F4" w:rsidRPr="00AA0AB0" w:rsidRDefault="00097ABA">
      <w:pPr>
        <w:rPr>
          <w:rFonts w:ascii="Calibri" w:hAnsi="Calibri"/>
          <w:i/>
          <w:sz w:val="24"/>
          <w:szCs w:val="24"/>
        </w:rPr>
      </w:pPr>
      <w:r>
        <w:rPr>
          <w:rFonts w:ascii="Calibri" w:hAnsi="Calibri"/>
          <w:i/>
          <w:sz w:val="24"/>
          <w:szCs w:val="24"/>
        </w:rPr>
        <w:t>"</w:t>
      </w:r>
      <w:r w:rsidR="00F41E2D">
        <w:rPr>
          <w:rFonts w:ascii="Calibri" w:hAnsi="Calibri"/>
          <w:i/>
          <w:sz w:val="24"/>
          <w:szCs w:val="24"/>
        </w:rPr>
        <w:t>Terror in Revolution and War</w:t>
      </w:r>
      <w:r w:rsidR="002E76F4" w:rsidRPr="00AA0AB0">
        <w:rPr>
          <w:rFonts w:ascii="Calibri" w:hAnsi="Calibri"/>
          <w:i/>
          <w:sz w:val="24"/>
          <w:szCs w:val="24"/>
        </w:rPr>
        <w:t>"</w:t>
      </w:r>
    </w:p>
    <w:p w:rsidR="00FE6117" w:rsidRDefault="00FE6117">
      <w:pPr>
        <w:rPr>
          <w:rFonts w:ascii="Calibri" w:hAnsi="Calibri"/>
          <w:sz w:val="24"/>
          <w:szCs w:val="24"/>
        </w:rPr>
      </w:pPr>
    </w:p>
    <w:p w:rsidR="00097ABA" w:rsidRDefault="002E76F4">
      <w:pPr>
        <w:rPr>
          <w:rFonts w:ascii="Calibri" w:hAnsi="Calibri"/>
          <w:sz w:val="24"/>
          <w:szCs w:val="24"/>
        </w:rPr>
      </w:pPr>
      <w:r w:rsidRPr="00AA0AB0">
        <w:rPr>
          <w:rFonts w:ascii="Calibri" w:hAnsi="Calibri"/>
          <w:sz w:val="24"/>
          <w:szCs w:val="24"/>
        </w:rPr>
        <w:t xml:space="preserve">Read: </w:t>
      </w:r>
    </w:p>
    <w:p w:rsidR="0076221F" w:rsidRPr="00254C84" w:rsidRDefault="00254C84" w:rsidP="00F41E2D">
      <w:pPr>
        <w:pStyle w:val="ListParagraph"/>
        <w:numPr>
          <w:ilvl w:val="0"/>
          <w:numId w:val="9"/>
        </w:numPr>
        <w:rPr>
          <w:rFonts w:ascii="Calibri" w:hAnsi="Calibri"/>
          <w:b/>
          <w:u w:val="single"/>
        </w:rPr>
      </w:pPr>
      <w:r>
        <w:rPr>
          <w:rFonts w:ascii="Calibri" w:hAnsi="Calibri"/>
        </w:rPr>
        <w:t xml:space="preserve">Richard Jensen, “The First Global Wave of Terrorism and International Counter-Terrorism”, in Jussi M. Hanhimaki and Bernhard Blumenau (eds.), </w:t>
      </w:r>
      <w:r>
        <w:rPr>
          <w:rFonts w:ascii="Calibri" w:hAnsi="Calibri"/>
          <w:i/>
        </w:rPr>
        <w:t>An International History of Terrorism: Western and Non-Western Perspectives</w:t>
      </w:r>
      <w:r>
        <w:rPr>
          <w:rFonts w:ascii="Calibri" w:hAnsi="Calibri"/>
        </w:rPr>
        <w:t xml:space="preserve"> (London: Routledge, 2013), ISBN 978-0-415-63541-7, Ch. 1, pp. 16-33. </w:t>
      </w:r>
    </w:p>
    <w:p w:rsidR="00254C84" w:rsidRDefault="00254C84" w:rsidP="00254C84">
      <w:pPr>
        <w:pStyle w:val="ListParagraph"/>
        <w:numPr>
          <w:ilvl w:val="0"/>
          <w:numId w:val="9"/>
        </w:numPr>
        <w:rPr>
          <w:rFonts w:ascii="Calibri" w:hAnsi="Calibri"/>
        </w:rPr>
      </w:pPr>
      <w:r>
        <w:rPr>
          <w:rFonts w:ascii="Calibri" w:hAnsi="Calibri"/>
        </w:rPr>
        <w:t>Gerard Chaliland and Arnaud Blin, “</w:t>
      </w:r>
      <w:r w:rsidR="00187DB5">
        <w:rPr>
          <w:rFonts w:ascii="Calibri" w:hAnsi="Calibri"/>
        </w:rPr>
        <w:t>Lenin, Stalin and State Terrorism</w:t>
      </w:r>
      <w:r>
        <w:rPr>
          <w:rFonts w:ascii="Calibri" w:hAnsi="Calibri"/>
        </w:rPr>
        <w:t xml:space="preserve">” in Chaliland and Blin (eds.), </w:t>
      </w:r>
      <w:r>
        <w:rPr>
          <w:rFonts w:ascii="Calibri" w:hAnsi="Calibri"/>
          <w:i/>
        </w:rPr>
        <w:t xml:space="preserve">The History of Terrorism: From Antiquity to Al Qaeda </w:t>
      </w:r>
      <w:r>
        <w:rPr>
          <w:rFonts w:ascii="Calibri" w:hAnsi="Calibri"/>
        </w:rPr>
        <w:t>(Berkeley: University of California Press, 2007), ISBN 978-0-520-24709-3. Ch. 9</w:t>
      </w:r>
      <w:r w:rsidR="00EC149B">
        <w:rPr>
          <w:rFonts w:ascii="Calibri" w:hAnsi="Calibri"/>
        </w:rPr>
        <w:t>,</w:t>
      </w:r>
      <w:r>
        <w:rPr>
          <w:rFonts w:ascii="Calibri" w:hAnsi="Calibri"/>
        </w:rPr>
        <w:t xml:space="preserve"> pp. 197-207. </w:t>
      </w:r>
    </w:p>
    <w:p w:rsidR="00254C84" w:rsidRDefault="00254C84" w:rsidP="00254C84">
      <w:pPr>
        <w:pStyle w:val="ListParagraph"/>
        <w:numPr>
          <w:ilvl w:val="0"/>
          <w:numId w:val="9"/>
        </w:numPr>
        <w:rPr>
          <w:rFonts w:ascii="Calibri" w:hAnsi="Calibri"/>
        </w:rPr>
      </w:pPr>
      <w:r>
        <w:rPr>
          <w:rFonts w:ascii="Calibri" w:hAnsi="Calibri"/>
        </w:rPr>
        <w:t xml:space="preserve">Eric A. Johnson, </w:t>
      </w:r>
      <w:r>
        <w:rPr>
          <w:rFonts w:ascii="Calibri" w:hAnsi="Calibri"/>
          <w:i/>
        </w:rPr>
        <w:t>Nazi Terror: The Gestapo, Jews, and Ordinary Germans</w:t>
      </w:r>
      <w:r>
        <w:rPr>
          <w:rFonts w:ascii="Calibri" w:hAnsi="Calibri"/>
        </w:rPr>
        <w:t xml:space="preserve"> (New York: Basic Books, 2000), ISBN 0-465- 04908-7, Ch. 1 pp. 3-21.</w:t>
      </w:r>
    </w:p>
    <w:p w:rsidR="00254C84" w:rsidRPr="001F2BC8" w:rsidRDefault="00CB4800" w:rsidP="00F41E2D">
      <w:pPr>
        <w:pStyle w:val="ListParagraph"/>
        <w:numPr>
          <w:ilvl w:val="0"/>
          <w:numId w:val="9"/>
        </w:numPr>
        <w:rPr>
          <w:rFonts w:ascii="Calibri" w:hAnsi="Calibri"/>
          <w:b/>
          <w:u w:val="single"/>
        </w:rPr>
      </w:pPr>
      <w:r>
        <w:rPr>
          <w:rFonts w:ascii="Calibri" w:hAnsi="Calibri"/>
        </w:rPr>
        <w:t xml:space="preserve">Richard Evans, </w:t>
      </w:r>
      <w:r>
        <w:rPr>
          <w:rFonts w:ascii="Calibri" w:hAnsi="Calibri"/>
          <w:i/>
        </w:rPr>
        <w:t>The Third Reich in Power</w:t>
      </w:r>
      <w:r>
        <w:rPr>
          <w:rFonts w:ascii="Calibri" w:hAnsi="Calibri"/>
        </w:rPr>
        <w:t xml:space="preserve"> (New York: Penguin Press, 2005), ISBN 978-014-303790-3, pp. 108-118. </w:t>
      </w:r>
    </w:p>
    <w:p w:rsidR="00CB4800" w:rsidRDefault="00CB4800" w:rsidP="00CB4800">
      <w:pPr>
        <w:pStyle w:val="ListParagraph"/>
        <w:rPr>
          <w:rFonts w:ascii="Calibri" w:hAnsi="Calibri"/>
          <w:b/>
          <w:u w:val="single"/>
        </w:rPr>
      </w:pPr>
    </w:p>
    <w:p w:rsidR="000C4EF3" w:rsidRDefault="000C4EF3" w:rsidP="00CB4800">
      <w:pPr>
        <w:pStyle w:val="ListParagraph"/>
        <w:rPr>
          <w:rFonts w:ascii="Calibri" w:hAnsi="Calibri"/>
          <w:b/>
          <w:u w:val="single"/>
        </w:rPr>
      </w:pPr>
    </w:p>
    <w:p w:rsidR="000C4EF3" w:rsidRDefault="000C4EF3" w:rsidP="00CB4800">
      <w:pPr>
        <w:pStyle w:val="ListParagraph"/>
        <w:rPr>
          <w:rFonts w:ascii="Calibri" w:hAnsi="Calibri"/>
          <w:b/>
          <w:u w:val="single"/>
        </w:rPr>
      </w:pPr>
    </w:p>
    <w:p w:rsidR="000C4EF3" w:rsidRDefault="000C4EF3" w:rsidP="00CB4800">
      <w:pPr>
        <w:pStyle w:val="ListParagraph"/>
        <w:rPr>
          <w:rFonts w:ascii="Calibri" w:hAnsi="Calibri"/>
          <w:b/>
          <w:u w:val="single"/>
        </w:rPr>
      </w:pPr>
    </w:p>
    <w:p w:rsidR="000C4EF3" w:rsidRPr="00F41E2D" w:rsidRDefault="000C4EF3" w:rsidP="00CB4800">
      <w:pPr>
        <w:pStyle w:val="ListParagraph"/>
        <w:rPr>
          <w:rFonts w:ascii="Calibri" w:hAnsi="Calibri"/>
          <w:b/>
          <w:u w:val="single"/>
        </w:rPr>
      </w:pPr>
    </w:p>
    <w:p w:rsidR="00E25900" w:rsidRPr="00AA0AB0" w:rsidRDefault="002E76F4">
      <w:pPr>
        <w:rPr>
          <w:rFonts w:ascii="Calibri" w:hAnsi="Calibri"/>
          <w:b/>
          <w:sz w:val="24"/>
          <w:szCs w:val="24"/>
        </w:rPr>
      </w:pPr>
      <w:r w:rsidRPr="00AA0AB0">
        <w:rPr>
          <w:rFonts w:ascii="Calibri" w:hAnsi="Calibri"/>
          <w:b/>
          <w:sz w:val="24"/>
          <w:szCs w:val="24"/>
          <w:u w:val="single"/>
        </w:rPr>
        <w:lastRenderedPageBreak/>
        <w:t>Third Seminar</w:t>
      </w:r>
      <w:r w:rsidRPr="00AA0AB0">
        <w:rPr>
          <w:rFonts w:ascii="Calibri" w:hAnsi="Calibri"/>
          <w:sz w:val="24"/>
          <w:szCs w:val="24"/>
        </w:rPr>
        <w:t xml:space="preserve">: </w:t>
      </w:r>
      <w:r w:rsidR="000C4EF3">
        <w:rPr>
          <w:rFonts w:ascii="Calibri" w:hAnsi="Calibri"/>
          <w:b/>
          <w:sz w:val="24"/>
          <w:szCs w:val="24"/>
        </w:rPr>
        <w:t>Friday, March 15</w:t>
      </w:r>
      <w:r w:rsidR="0076221F">
        <w:rPr>
          <w:rFonts w:ascii="Calibri" w:hAnsi="Calibri"/>
          <w:b/>
          <w:sz w:val="24"/>
          <w:szCs w:val="24"/>
        </w:rPr>
        <w:t xml:space="preserve"> </w:t>
      </w:r>
    </w:p>
    <w:p w:rsidR="00FE6117" w:rsidRDefault="00FE6117">
      <w:pPr>
        <w:rPr>
          <w:rFonts w:ascii="Calibri" w:hAnsi="Calibri"/>
          <w:i/>
          <w:sz w:val="24"/>
          <w:szCs w:val="24"/>
        </w:rPr>
      </w:pPr>
    </w:p>
    <w:p w:rsidR="002E76F4" w:rsidRPr="00AA0AB0" w:rsidRDefault="002E76F4">
      <w:pPr>
        <w:rPr>
          <w:rFonts w:ascii="Calibri" w:hAnsi="Calibri"/>
          <w:sz w:val="24"/>
          <w:szCs w:val="24"/>
        </w:rPr>
      </w:pPr>
      <w:r w:rsidRPr="00AA0AB0">
        <w:rPr>
          <w:rFonts w:ascii="Calibri" w:hAnsi="Calibri"/>
          <w:i/>
          <w:sz w:val="24"/>
          <w:szCs w:val="24"/>
        </w:rPr>
        <w:t>"</w:t>
      </w:r>
      <w:r w:rsidR="00BB6868">
        <w:rPr>
          <w:rFonts w:ascii="Calibri" w:hAnsi="Calibri"/>
          <w:i/>
          <w:sz w:val="24"/>
          <w:szCs w:val="24"/>
        </w:rPr>
        <w:t>The Internationalization of Terror in the Cold War</w:t>
      </w:r>
      <w:r w:rsidRPr="00AA0AB0">
        <w:rPr>
          <w:rFonts w:ascii="Calibri" w:hAnsi="Calibri"/>
          <w:i/>
          <w:sz w:val="24"/>
          <w:szCs w:val="24"/>
        </w:rPr>
        <w:t>"</w:t>
      </w:r>
      <w:r w:rsidRPr="00AA0AB0">
        <w:rPr>
          <w:rFonts w:ascii="Calibri" w:hAnsi="Calibri"/>
          <w:sz w:val="24"/>
          <w:szCs w:val="24"/>
        </w:rPr>
        <w:t xml:space="preserve"> </w:t>
      </w:r>
    </w:p>
    <w:p w:rsidR="00FE6117" w:rsidRDefault="00FE6117">
      <w:pPr>
        <w:rPr>
          <w:rFonts w:ascii="Calibri" w:hAnsi="Calibri"/>
          <w:sz w:val="24"/>
          <w:szCs w:val="24"/>
        </w:rPr>
      </w:pPr>
    </w:p>
    <w:p w:rsidR="0048028B" w:rsidRDefault="002E76F4">
      <w:pPr>
        <w:rPr>
          <w:rFonts w:ascii="Calibri" w:hAnsi="Calibri"/>
          <w:sz w:val="24"/>
          <w:szCs w:val="24"/>
        </w:rPr>
      </w:pPr>
      <w:r w:rsidRPr="00AA0AB0">
        <w:rPr>
          <w:rFonts w:ascii="Calibri" w:hAnsi="Calibri"/>
          <w:sz w:val="24"/>
          <w:szCs w:val="24"/>
        </w:rPr>
        <w:t xml:space="preserve">Read: </w:t>
      </w:r>
    </w:p>
    <w:p w:rsidR="00DF0AD3" w:rsidRDefault="00DF0AD3" w:rsidP="00DF0AD3">
      <w:pPr>
        <w:pStyle w:val="ListParagraph"/>
        <w:numPr>
          <w:ilvl w:val="0"/>
          <w:numId w:val="9"/>
        </w:numPr>
        <w:rPr>
          <w:rFonts w:ascii="Calibri" w:hAnsi="Calibri"/>
        </w:rPr>
      </w:pPr>
      <w:r>
        <w:rPr>
          <w:rFonts w:ascii="Calibri" w:hAnsi="Calibri"/>
        </w:rPr>
        <w:t xml:space="preserve">Gerard Chaliland and Arnaud Blin, “From World War II to the Wars of National Liberation” in Chaliland and Blin (eds.), </w:t>
      </w:r>
      <w:r>
        <w:rPr>
          <w:rFonts w:ascii="Calibri" w:hAnsi="Calibri"/>
          <w:i/>
        </w:rPr>
        <w:t xml:space="preserve">The History of Terrorism: From Antiquity to Al Qaeda </w:t>
      </w:r>
      <w:r>
        <w:rPr>
          <w:rFonts w:ascii="Calibri" w:hAnsi="Calibri"/>
        </w:rPr>
        <w:t>(Berkeley: University of California Press, 2007), ISBN 978-0-520-24709-3. Ch. 10</w:t>
      </w:r>
      <w:r w:rsidR="00EC149B">
        <w:rPr>
          <w:rFonts w:ascii="Calibri" w:hAnsi="Calibri"/>
        </w:rPr>
        <w:t>,</w:t>
      </w:r>
      <w:r>
        <w:rPr>
          <w:rFonts w:ascii="Calibri" w:hAnsi="Calibri"/>
        </w:rPr>
        <w:t xml:space="preserve"> pp. 208-220. </w:t>
      </w:r>
    </w:p>
    <w:p w:rsidR="00592B0D" w:rsidRDefault="00592B0D" w:rsidP="00592B0D">
      <w:pPr>
        <w:pStyle w:val="ListParagraph"/>
        <w:numPr>
          <w:ilvl w:val="0"/>
          <w:numId w:val="9"/>
        </w:numPr>
        <w:rPr>
          <w:rFonts w:ascii="Calibri" w:hAnsi="Calibri"/>
        </w:rPr>
      </w:pPr>
      <w:r>
        <w:rPr>
          <w:rFonts w:ascii="Calibri" w:hAnsi="Calibri"/>
        </w:rPr>
        <w:t xml:space="preserve">Gerard Chaliland and Arnaud Blin, “From 1968 to Radical Islam” in Chaliland and Blin (eds.), </w:t>
      </w:r>
      <w:r>
        <w:rPr>
          <w:rFonts w:ascii="Calibri" w:hAnsi="Calibri"/>
          <w:i/>
        </w:rPr>
        <w:t xml:space="preserve">The History of Terrorism: From Antiquity to Al Qaeda </w:t>
      </w:r>
      <w:r>
        <w:rPr>
          <w:rFonts w:ascii="Calibri" w:hAnsi="Calibri"/>
        </w:rPr>
        <w:t>(Berkeley: University of California Press, 2007), ISBN 978-0-520-24709-3. Ch. 11</w:t>
      </w:r>
      <w:r w:rsidR="00EC149B">
        <w:rPr>
          <w:rFonts w:ascii="Calibri" w:hAnsi="Calibri"/>
        </w:rPr>
        <w:t>,</w:t>
      </w:r>
      <w:r>
        <w:rPr>
          <w:rFonts w:ascii="Calibri" w:hAnsi="Calibri"/>
        </w:rPr>
        <w:t xml:space="preserve"> pp. 221-254. </w:t>
      </w:r>
    </w:p>
    <w:p w:rsidR="00EC149B" w:rsidRDefault="00EC149B" w:rsidP="00592B0D">
      <w:pPr>
        <w:pStyle w:val="ListParagraph"/>
        <w:numPr>
          <w:ilvl w:val="0"/>
          <w:numId w:val="9"/>
        </w:numPr>
        <w:rPr>
          <w:rFonts w:ascii="Calibri" w:hAnsi="Calibri"/>
        </w:rPr>
      </w:pPr>
      <w:r>
        <w:rPr>
          <w:rFonts w:ascii="Calibri" w:hAnsi="Calibri"/>
        </w:rPr>
        <w:t xml:space="preserve">David J. Whittaker, </w:t>
      </w:r>
      <w:r>
        <w:rPr>
          <w:rFonts w:ascii="Calibri" w:hAnsi="Calibri"/>
          <w:i/>
        </w:rPr>
        <w:t>Terrorism: Understanding the Global Threat</w:t>
      </w:r>
      <w:r>
        <w:rPr>
          <w:rFonts w:ascii="Calibri" w:hAnsi="Calibri"/>
        </w:rPr>
        <w:t xml:space="preserve"> (rev. ed.) (Edinburgh: Pearson Education Ltd., 2007), ISBN 13-978-1-4058-4085-9. Ch. 3, pp. 48-77.    </w:t>
      </w:r>
    </w:p>
    <w:p w:rsidR="00592B0D" w:rsidRPr="00254C84" w:rsidRDefault="00592B0D" w:rsidP="00592B0D">
      <w:pPr>
        <w:pStyle w:val="ListParagraph"/>
        <w:numPr>
          <w:ilvl w:val="0"/>
          <w:numId w:val="9"/>
        </w:numPr>
        <w:rPr>
          <w:rFonts w:ascii="Calibri" w:hAnsi="Calibri"/>
          <w:b/>
          <w:u w:val="single"/>
        </w:rPr>
      </w:pPr>
      <w:r>
        <w:rPr>
          <w:rFonts w:ascii="Calibri" w:hAnsi="Calibri"/>
        </w:rPr>
        <w:t xml:space="preserve">Thomas Riegler, “Quid Pro Quo”, in Jussi M. Hanhimaki and Bernhard Blumenau (eds.), </w:t>
      </w:r>
      <w:r>
        <w:rPr>
          <w:rFonts w:ascii="Calibri" w:hAnsi="Calibri"/>
          <w:i/>
        </w:rPr>
        <w:t>An International History of Terrorism: Western and Non-Western Perspectives</w:t>
      </w:r>
      <w:r>
        <w:rPr>
          <w:rFonts w:ascii="Calibri" w:hAnsi="Calibri"/>
        </w:rPr>
        <w:t xml:space="preserve"> (London: Routledge, 2013), ISBN 978-0-415-63541-7, Ch. 7, pp. 115-132. </w:t>
      </w:r>
    </w:p>
    <w:p w:rsidR="00BB6868" w:rsidRDefault="00BB6868" w:rsidP="0048028B">
      <w:pPr>
        <w:rPr>
          <w:rFonts w:ascii="Calibri" w:hAnsi="Calibri"/>
          <w:b/>
          <w:u w:val="single"/>
        </w:rPr>
      </w:pPr>
    </w:p>
    <w:p w:rsidR="002E76F4" w:rsidRPr="00F26871" w:rsidRDefault="002E76F4">
      <w:pPr>
        <w:rPr>
          <w:rFonts w:ascii="Calibri" w:hAnsi="Calibri"/>
          <w:b/>
          <w:sz w:val="24"/>
          <w:szCs w:val="24"/>
        </w:rPr>
      </w:pPr>
      <w:r w:rsidRPr="00AA0AB0">
        <w:rPr>
          <w:rFonts w:ascii="Calibri" w:hAnsi="Calibri"/>
          <w:b/>
          <w:sz w:val="24"/>
          <w:szCs w:val="24"/>
          <w:u w:val="single"/>
        </w:rPr>
        <w:t>Fourth Seminar</w:t>
      </w:r>
      <w:r w:rsidRPr="00AA0AB0">
        <w:rPr>
          <w:rFonts w:ascii="Calibri" w:hAnsi="Calibri"/>
          <w:sz w:val="24"/>
          <w:szCs w:val="24"/>
        </w:rPr>
        <w:t xml:space="preserve">: </w:t>
      </w:r>
      <w:r w:rsidR="00FE6117">
        <w:rPr>
          <w:rFonts w:ascii="Calibri" w:hAnsi="Calibri"/>
          <w:b/>
          <w:sz w:val="24"/>
          <w:szCs w:val="24"/>
        </w:rPr>
        <w:t xml:space="preserve">Friday, April </w:t>
      </w:r>
      <w:r w:rsidR="000C4EF3">
        <w:rPr>
          <w:rFonts w:ascii="Calibri" w:hAnsi="Calibri"/>
          <w:b/>
          <w:sz w:val="24"/>
          <w:szCs w:val="24"/>
        </w:rPr>
        <w:t>5</w:t>
      </w:r>
    </w:p>
    <w:p w:rsidR="00FE6117" w:rsidRDefault="00FE6117">
      <w:pPr>
        <w:rPr>
          <w:rFonts w:ascii="Calibri" w:hAnsi="Calibri"/>
          <w:i/>
          <w:sz w:val="24"/>
          <w:szCs w:val="24"/>
        </w:rPr>
      </w:pPr>
    </w:p>
    <w:p w:rsidR="002E76F4" w:rsidRPr="00AA0AB0" w:rsidRDefault="002E76F4">
      <w:pPr>
        <w:rPr>
          <w:rFonts w:ascii="Calibri" w:hAnsi="Calibri"/>
          <w:sz w:val="24"/>
          <w:szCs w:val="24"/>
        </w:rPr>
      </w:pPr>
      <w:r w:rsidRPr="00AA0AB0">
        <w:rPr>
          <w:rFonts w:ascii="Calibri" w:hAnsi="Calibri"/>
          <w:i/>
          <w:sz w:val="24"/>
          <w:szCs w:val="24"/>
        </w:rPr>
        <w:t>"</w:t>
      </w:r>
      <w:r w:rsidR="005757EA">
        <w:rPr>
          <w:rFonts w:ascii="Calibri" w:hAnsi="Calibri"/>
          <w:i/>
          <w:sz w:val="24"/>
          <w:szCs w:val="24"/>
        </w:rPr>
        <w:t>Islamist</w:t>
      </w:r>
      <w:r w:rsidR="00EC149B">
        <w:rPr>
          <w:rFonts w:ascii="Calibri" w:hAnsi="Calibri"/>
          <w:i/>
          <w:sz w:val="24"/>
          <w:szCs w:val="24"/>
        </w:rPr>
        <w:t xml:space="preserve"> Terroris</w:t>
      </w:r>
      <w:r w:rsidR="005757EA">
        <w:rPr>
          <w:rFonts w:ascii="Calibri" w:hAnsi="Calibri"/>
          <w:i/>
          <w:sz w:val="24"/>
          <w:szCs w:val="24"/>
        </w:rPr>
        <w:t>m</w:t>
      </w:r>
      <w:r w:rsidR="00EC149B">
        <w:rPr>
          <w:rFonts w:ascii="Calibri" w:hAnsi="Calibri"/>
          <w:i/>
          <w:sz w:val="24"/>
          <w:szCs w:val="24"/>
        </w:rPr>
        <w:t xml:space="preserve"> Today</w:t>
      </w:r>
      <w:r w:rsidRPr="00AA0AB0">
        <w:rPr>
          <w:rFonts w:ascii="Calibri" w:hAnsi="Calibri"/>
          <w:i/>
          <w:sz w:val="24"/>
          <w:szCs w:val="24"/>
        </w:rPr>
        <w:t>"</w:t>
      </w:r>
      <w:r w:rsidRPr="00AA0AB0">
        <w:rPr>
          <w:rFonts w:ascii="Calibri" w:hAnsi="Calibri"/>
          <w:sz w:val="24"/>
          <w:szCs w:val="24"/>
        </w:rPr>
        <w:t xml:space="preserve"> </w:t>
      </w:r>
    </w:p>
    <w:p w:rsidR="00FE6117" w:rsidRDefault="00FE6117">
      <w:pPr>
        <w:rPr>
          <w:rFonts w:ascii="Calibri" w:hAnsi="Calibri"/>
          <w:sz w:val="24"/>
          <w:szCs w:val="24"/>
        </w:rPr>
      </w:pPr>
    </w:p>
    <w:p w:rsidR="00B736F9" w:rsidRDefault="002E76F4">
      <w:pPr>
        <w:rPr>
          <w:rFonts w:ascii="Calibri" w:hAnsi="Calibri"/>
          <w:sz w:val="24"/>
          <w:szCs w:val="24"/>
        </w:rPr>
      </w:pPr>
      <w:r w:rsidRPr="00AA0AB0">
        <w:rPr>
          <w:rFonts w:ascii="Calibri" w:hAnsi="Calibri"/>
          <w:sz w:val="24"/>
          <w:szCs w:val="24"/>
        </w:rPr>
        <w:t xml:space="preserve">Read: </w:t>
      </w:r>
    </w:p>
    <w:p w:rsidR="005757EA" w:rsidRPr="005757EA" w:rsidRDefault="005757EA" w:rsidP="00EC149B">
      <w:pPr>
        <w:pStyle w:val="ListParagraph"/>
        <w:numPr>
          <w:ilvl w:val="0"/>
          <w:numId w:val="9"/>
        </w:numPr>
        <w:rPr>
          <w:rFonts w:ascii="Calibri" w:hAnsi="Calibri"/>
          <w:b/>
          <w:u w:val="single"/>
        </w:rPr>
      </w:pPr>
      <w:r>
        <w:rPr>
          <w:rFonts w:ascii="Calibri" w:hAnsi="Calibri"/>
        </w:rPr>
        <w:t xml:space="preserve">Walter Laqueur, </w:t>
      </w:r>
      <w:r>
        <w:rPr>
          <w:rFonts w:ascii="Calibri" w:hAnsi="Calibri"/>
          <w:i/>
        </w:rPr>
        <w:t>No End To War</w:t>
      </w:r>
      <w:r>
        <w:rPr>
          <w:rFonts w:ascii="Calibri" w:hAnsi="Calibri"/>
        </w:rPr>
        <w:t xml:space="preserve">: </w:t>
      </w:r>
      <w:r>
        <w:rPr>
          <w:rFonts w:ascii="Calibri" w:hAnsi="Calibri"/>
          <w:i/>
        </w:rPr>
        <w:t>Terrorism in the 21</w:t>
      </w:r>
      <w:r w:rsidRPr="005757EA">
        <w:rPr>
          <w:rFonts w:ascii="Calibri" w:hAnsi="Calibri"/>
          <w:i/>
          <w:vertAlign w:val="superscript"/>
        </w:rPr>
        <w:t>st</w:t>
      </w:r>
      <w:r>
        <w:rPr>
          <w:rFonts w:ascii="Calibri" w:hAnsi="Calibri"/>
          <w:i/>
        </w:rPr>
        <w:t xml:space="preserve"> Century</w:t>
      </w:r>
      <w:r>
        <w:rPr>
          <w:rFonts w:ascii="Calibri" w:hAnsi="Calibri"/>
        </w:rPr>
        <w:t xml:space="preserve"> (New York: Continuum International Publishing, 2004), ISBN 0-8264-1656-x, Ch. 3, pp. 49-70.</w:t>
      </w:r>
    </w:p>
    <w:p w:rsidR="00B736F9" w:rsidRPr="00A22089" w:rsidRDefault="001907BB" w:rsidP="00EC149B">
      <w:pPr>
        <w:pStyle w:val="ListParagraph"/>
        <w:numPr>
          <w:ilvl w:val="0"/>
          <w:numId w:val="9"/>
        </w:numPr>
        <w:rPr>
          <w:rFonts w:ascii="Calibri" w:hAnsi="Calibri"/>
          <w:b/>
          <w:u w:val="single"/>
        </w:rPr>
      </w:pPr>
      <w:r>
        <w:rPr>
          <w:rFonts w:ascii="Calibri" w:hAnsi="Calibri"/>
        </w:rPr>
        <w:t xml:space="preserve">Richard Labeviere, “Dollars for Terror” in Isaac Cronin (ed.), </w:t>
      </w:r>
      <w:r>
        <w:rPr>
          <w:rFonts w:ascii="Calibri" w:hAnsi="Calibri"/>
          <w:i/>
        </w:rPr>
        <w:t>Confronting Fear: A History of Terrorism</w:t>
      </w:r>
      <w:r>
        <w:rPr>
          <w:rFonts w:ascii="Calibri" w:hAnsi="Calibri"/>
        </w:rPr>
        <w:t xml:space="preserve"> (New York: Thunder’s Mouth Press, 2002), </w:t>
      </w:r>
      <w:r w:rsidR="00A22089">
        <w:rPr>
          <w:rFonts w:ascii="Calibri" w:hAnsi="Calibri"/>
        </w:rPr>
        <w:t xml:space="preserve">ISBN 1-56025-399-1, </w:t>
      </w:r>
      <w:r>
        <w:rPr>
          <w:rFonts w:ascii="Calibri" w:hAnsi="Calibri"/>
        </w:rPr>
        <w:t xml:space="preserve">pp. 326-344. </w:t>
      </w:r>
    </w:p>
    <w:p w:rsidR="00A22089" w:rsidRPr="00817FCC" w:rsidRDefault="00A22089" w:rsidP="00A22089">
      <w:pPr>
        <w:pStyle w:val="ListParagraph"/>
        <w:numPr>
          <w:ilvl w:val="0"/>
          <w:numId w:val="9"/>
        </w:numPr>
        <w:rPr>
          <w:rFonts w:ascii="Calibri" w:hAnsi="Calibri"/>
          <w:b/>
          <w:u w:val="single"/>
        </w:rPr>
      </w:pPr>
      <w:r>
        <w:rPr>
          <w:rFonts w:ascii="Calibri" w:hAnsi="Calibri"/>
        </w:rPr>
        <w:t xml:space="preserve">Ahmed Rashid, “Taliban” in Isaac Cronin (ed.), </w:t>
      </w:r>
      <w:r>
        <w:rPr>
          <w:rFonts w:ascii="Calibri" w:hAnsi="Calibri"/>
          <w:i/>
        </w:rPr>
        <w:t>Confronting Fear: A History of Terrorism</w:t>
      </w:r>
      <w:r>
        <w:rPr>
          <w:rFonts w:ascii="Calibri" w:hAnsi="Calibri"/>
        </w:rPr>
        <w:t xml:space="preserve"> (New York: Thunder’s Mouth Press, 2002), ISBN 1-56025-399-1, pp. 345-362. </w:t>
      </w:r>
    </w:p>
    <w:p w:rsidR="00817FCC" w:rsidRPr="00817FCC" w:rsidRDefault="00817FCC" w:rsidP="00C15BDE">
      <w:pPr>
        <w:pStyle w:val="ListParagraph"/>
        <w:numPr>
          <w:ilvl w:val="0"/>
          <w:numId w:val="9"/>
        </w:numPr>
        <w:rPr>
          <w:rFonts w:ascii="Calibri" w:hAnsi="Calibri"/>
          <w:b/>
          <w:u w:val="single"/>
        </w:rPr>
      </w:pPr>
      <w:r w:rsidRPr="00817FCC">
        <w:rPr>
          <w:rFonts w:ascii="Calibri" w:hAnsi="Calibri"/>
        </w:rPr>
        <w:t xml:space="preserve">Stewart Bell, “Leadership and the Toronto 18” in Bruce Hoffman and Fernando Reinares (eds.), </w:t>
      </w:r>
      <w:r w:rsidRPr="00817FCC">
        <w:rPr>
          <w:rFonts w:ascii="Calibri" w:hAnsi="Calibri"/>
          <w:i/>
        </w:rPr>
        <w:t xml:space="preserve">The Evolution of the Global Terrorist Threat From 9/11 to Osama Bin Laden’s Death </w:t>
      </w:r>
      <w:r w:rsidRPr="00817FCC">
        <w:rPr>
          <w:rFonts w:ascii="Calibri" w:hAnsi="Calibri"/>
        </w:rPr>
        <w:t>(New York: Columbia University Press, 2014), ISBN 978-0-231-16898-4, Ch. 6, pp. 143-162.</w:t>
      </w:r>
    </w:p>
    <w:p w:rsidR="00817FCC" w:rsidRPr="00817FCC" w:rsidRDefault="00817FCC" w:rsidP="00A22089">
      <w:pPr>
        <w:pStyle w:val="ListParagraph"/>
        <w:numPr>
          <w:ilvl w:val="0"/>
          <w:numId w:val="9"/>
        </w:numPr>
        <w:rPr>
          <w:rFonts w:ascii="Calibri" w:hAnsi="Calibri"/>
          <w:b/>
          <w:u w:val="single"/>
        </w:rPr>
      </w:pPr>
      <w:r>
        <w:rPr>
          <w:rFonts w:ascii="Calibri" w:hAnsi="Calibri"/>
        </w:rPr>
        <w:t xml:space="preserve">C. Christine Fair, “The 2008 Mumbai Attack” in Bruce Hoffman and Fernando Reinares (eds.), </w:t>
      </w:r>
      <w:r>
        <w:rPr>
          <w:rFonts w:ascii="Calibri" w:hAnsi="Calibri"/>
          <w:i/>
        </w:rPr>
        <w:t xml:space="preserve">The Evolution of the Global Terrorist Threat From 9/11 to Osama Bin Laden’s Death </w:t>
      </w:r>
      <w:r>
        <w:rPr>
          <w:rFonts w:ascii="Calibri" w:hAnsi="Calibri"/>
        </w:rPr>
        <w:t xml:space="preserve">(New York: Columbia University Press, 2014), ISBN 978-0-231-16898-4, Ch. 24, pp. 571-599. </w:t>
      </w:r>
    </w:p>
    <w:p w:rsidR="005757EA" w:rsidRPr="005757EA" w:rsidRDefault="00A22089" w:rsidP="00A22089">
      <w:pPr>
        <w:pStyle w:val="ListParagraph"/>
        <w:numPr>
          <w:ilvl w:val="0"/>
          <w:numId w:val="9"/>
        </w:numPr>
        <w:rPr>
          <w:rFonts w:ascii="Calibri" w:hAnsi="Calibri"/>
          <w:b/>
          <w:u w:val="single"/>
        </w:rPr>
      </w:pPr>
      <w:r>
        <w:rPr>
          <w:rFonts w:ascii="Calibri" w:hAnsi="Calibri"/>
        </w:rPr>
        <w:t xml:space="preserve">Ronald Crelinsten, </w:t>
      </w:r>
      <w:r>
        <w:rPr>
          <w:rFonts w:ascii="Calibri" w:hAnsi="Calibri"/>
          <w:i/>
        </w:rPr>
        <w:t>Counterterrorism</w:t>
      </w:r>
      <w:r>
        <w:rPr>
          <w:rFonts w:ascii="Calibri" w:hAnsi="Calibri"/>
        </w:rPr>
        <w:t xml:space="preserve"> (Cambridge: Polity Press, 2009), ISBN 978-0-7456-4294-9, Ch. 6, pp. 194-</w:t>
      </w:r>
      <w:r w:rsidR="005757EA">
        <w:rPr>
          <w:rFonts w:ascii="Calibri" w:hAnsi="Calibri"/>
        </w:rPr>
        <w:t>234.</w:t>
      </w:r>
    </w:p>
    <w:p w:rsidR="00A22089" w:rsidRDefault="00A22089" w:rsidP="00817FCC">
      <w:pPr>
        <w:pStyle w:val="ListParagraph"/>
        <w:rPr>
          <w:rFonts w:ascii="Calibri" w:hAnsi="Calibri"/>
        </w:rPr>
      </w:pPr>
    </w:p>
    <w:p w:rsidR="000C4EF3" w:rsidRDefault="000C4EF3" w:rsidP="00817FCC">
      <w:pPr>
        <w:pStyle w:val="ListParagraph"/>
        <w:rPr>
          <w:rFonts w:ascii="Calibri" w:hAnsi="Calibri"/>
        </w:rPr>
      </w:pPr>
    </w:p>
    <w:p w:rsidR="000C4EF3" w:rsidRDefault="000C4EF3" w:rsidP="00817FCC">
      <w:pPr>
        <w:pStyle w:val="ListParagraph"/>
        <w:rPr>
          <w:rFonts w:ascii="Calibri" w:hAnsi="Calibri"/>
        </w:rPr>
      </w:pPr>
    </w:p>
    <w:p w:rsidR="000C4EF3" w:rsidRDefault="000C4EF3" w:rsidP="00817FCC">
      <w:pPr>
        <w:pStyle w:val="ListParagraph"/>
        <w:rPr>
          <w:rFonts w:ascii="Calibri" w:hAnsi="Calibri"/>
        </w:rPr>
      </w:pPr>
    </w:p>
    <w:p w:rsidR="000C4EF3" w:rsidRPr="00A22089" w:rsidRDefault="000C4EF3" w:rsidP="00817FCC">
      <w:pPr>
        <w:pStyle w:val="ListParagraph"/>
        <w:rPr>
          <w:rFonts w:ascii="Calibri" w:hAnsi="Calibri"/>
          <w:b/>
          <w:u w:val="single"/>
        </w:rPr>
      </w:pPr>
    </w:p>
    <w:p w:rsidR="00FE6117" w:rsidRPr="001F18D4" w:rsidRDefault="00FE6117" w:rsidP="00FE6117">
      <w:pPr>
        <w:jc w:val="both"/>
        <w:rPr>
          <w:rFonts w:ascii="Calibri" w:hAnsi="Calibri" w:cs="Calibri"/>
          <w:b/>
          <w:sz w:val="24"/>
          <w:szCs w:val="24"/>
        </w:rPr>
      </w:pPr>
      <w:r w:rsidRPr="001F18D4">
        <w:rPr>
          <w:rFonts w:ascii="Calibri" w:hAnsi="Calibri" w:cs="Calibri"/>
          <w:b/>
          <w:sz w:val="24"/>
          <w:szCs w:val="24"/>
          <w:u w:val="single"/>
        </w:rPr>
        <w:lastRenderedPageBreak/>
        <w:t>Final Exam</w:t>
      </w:r>
      <w:r>
        <w:rPr>
          <w:rFonts w:ascii="Calibri" w:hAnsi="Calibri" w:cs="Calibri"/>
          <w:b/>
          <w:sz w:val="24"/>
          <w:szCs w:val="24"/>
          <w:u w:val="single"/>
        </w:rPr>
        <w:t>:</w:t>
      </w:r>
    </w:p>
    <w:p w:rsidR="00FE6117" w:rsidRPr="001F18D4" w:rsidRDefault="00FE6117" w:rsidP="00FE6117">
      <w:pPr>
        <w:jc w:val="both"/>
        <w:rPr>
          <w:rFonts w:ascii="Calibri" w:hAnsi="Calibri" w:cs="Calibri"/>
          <w:sz w:val="24"/>
          <w:szCs w:val="24"/>
        </w:rPr>
      </w:pPr>
    </w:p>
    <w:p w:rsidR="00FE6117" w:rsidRDefault="00FE6117" w:rsidP="00FE6117">
      <w:pPr>
        <w:jc w:val="both"/>
        <w:rPr>
          <w:rFonts w:ascii="Calibri" w:hAnsi="Calibri" w:cs="Calibri"/>
          <w:sz w:val="24"/>
          <w:szCs w:val="24"/>
        </w:rPr>
      </w:pPr>
      <w:r w:rsidRPr="001F18D4">
        <w:rPr>
          <w:rFonts w:ascii="Calibri" w:hAnsi="Calibri" w:cs="Calibri"/>
          <w:sz w:val="24"/>
          <w:szCs w:val="24"/>
        </w:rPr>
        <w:t xml:space="preserve">The final exam will be held during the exam period in </w:t>
      </w:r>
      <w:r>
        <w:rPr>
          <w:rFonts w:ascii="Calibri" w:hAnsi="Calibri" w:cs="Calibri"/>
          <w:sz w:val="24"/>
          <w:szCs w:val="24"/>
        </w:rPr>
        <w:t>April</w:t>
      </w:r>
      <w:r w:rsidRPr="001F18D4">
        <w:rPr>
          <w:rFonts w:ascii="Calibri" w:hAnsi="Calibri" w:cs="Calibri"/>
          <w:sz w:val="24"/>
          <w:szCs w:val="24"/>
        </w:rPr>
        <w:t xml:space="preserve">. It will be </w:t>
      </w:r>
      <w:r w:rsidRPr="001F18D4">
        <w:rPr>
          <w:rFonts w:ascii="Calibri" w:hAnsi="Calibri" w:cs="Calibri"/>
          <w:b/>
          <w:sz w:val="24"/>
          <w:szCs w:val="24"/>
        </w:rPr>
        <w:t>THREE</w:t>
      </w:r>
      <w:r w:rsidRPr="001F18D4">
        <w:rPr>
          <w:rFonts w:ascii="Calibri" w:hAnsi="Calibri" w:cs="Calibri"/>
          <w:sz w:val="24"/>
          <w:szCs w:val="24"/>
        </w:rPr>
        <w:t xml:space="preserve"> </w:t>
      </w:r>
      <w:r w:rsidRPr="001F18D4">
        <w:rPr>
          <w:rFonts w:ascii="Calibri" w:hAnsi="Calibri" w:cs="Calibri"/>
          <w:b/>
          <w:sz w:val="24"/>
          <w:szCs w:val="24"/>
        </w:rPr>
        <w:t>HOURS</w:t>
      </w:r>
      <w:r w:rsidRPr="001F18D4">
        <w:rPr>
          <w:rFonts w:ascii="Calibri" w:hAnsi="Calibri" w:cs="Calibri"/>
          <w:sz w:val="24"/>
          <w:szCs w:val="24"/>
        </w:rPr>
        <w:t xml:space="preserve"> (3</w:t>
      </w:r>
      <w:r w:rsidRPr="001F18D4">
        <w:rPr>
          <w:rFonts w:ascii="Calibri" w:hAnsi="Calibri" w:cs="Calibri"/>
          <w:b/>
          <w:sz w:val="24"/>
          <w:szCs w:val="24"/>
        </w:rPr>
        <w:t xml:space="preserve"> hours</w:t>
      </w:r>
      <w:r w:rsidRPr="001F18D4">
        <w:rPr>
          <w:rFonts w:ascii="Calibri" w:hAnsi="Calibri" w:cs="Calibri"/>
          <w:sz w:val="24"/>
          <w:szCs w:val="24"/>
        </w:rPr>
        <w:t>) in length. There will be two sections.  The first will be short answer format, and you will be asked to choose 4 from a list of 15 questions. The second section will be an essay answer, and you will be asked to do 1 from a list of about 8 questions. The exam will draw on material c</w:t>
      </w:r>
      <w:r w:rsidR="000C4EF3">
        <w:rPr>
          <w:rFonts w:ascii="Calibri" w:hAnsi="Calibri" w:cs="Calibri"/>
          <w:sz w:val="24"/>
          <w:szCs w:val="24"/>
        </w:rPr>
        <w:t xml:space="preserve">overed during the whole course, including seminar discussions. </w:t>
      </w:r>
      <w:r w:rsidRPr="001F18D4">
        <w:rPr>
          <w:rFonts w:ascii="Calibri" w:hAnsi="Calibri" w:cs="Calibri"/>
          <w:sz w:val="24"/>
          <w:szCs w:val="24"/>
        </w:rPr>
        <w:t xml:space="preserve">The exam will be discussed in more detail as the term progresses, but it should be noted now that </w:t>
      </w:r>
      <w:r w:rsidRPr="000C4EF3">
        <w:rPr>
          <w:rFonts w:ascii="Calibri" w:hAnsi="Calibri" w:cs="Calibri"/>
          <w:b/>
          <w:sz w:val="24"/>
          <w:szCs w:val="24"/>
        </w:rPr>
        <w:t>emphasis will definitely be on lectures</w:t>
      </w:r>
      <w:r w:rsidRPr="001F18D4">
        <w:rPr>
          <w:rFonts w:ascii="Calibri" w:hAnsi="Calibri" w:cs="Calibri"/>
          <w:sz w:val="24"/>
          <w:szCs w:val="24"/>
        </w:rPr>
        <w:t xml:space="preserve">. It will be almost impossible to pass the exam unless you have regularly attended lectures. </w:t>
      </w:r>
    </w:p>
    <w:p w:rsidR="00814C8D" w:rsidRDefault="00814C8D" w:rsidP="00FE6117">
      <w:pPr>
        <w:jc w:val="both"/>
        <w:rPr>
          <w:rFonts w:ascii="Calibri" w:hAnsi="Calibri" w:cs="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Course Evaluation</w:t>
      </w:r>
      <w:r w:rsidRPr="00AA0AB0">
        <w:rPr>
          <w:rFonts w:ascii="Calibri" w:hAnsi="Calibri"/>
          <w:sz w:val="24"/>
          <w:szCs w:val="24"/>
        </w:rPr>
        <w:t>:</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sz w:val="24"/>
          <w:szCs w:val="24"/>
        </w:rPr>
        <w:t xml:space="preserve">You will have an opportunity to evaluate this course </w:t>
      </w:r>
      <w:r w:rsidR="00FE0BA3" w:rsidRPr="00AA0AB0">
        <w:rPr>
          <w:rFonts w:ascii="Calibri" w:hAnsi="Calibri"/>
          <w:sz w:val="24"/>
          <w:szCs w:val="24"/>
        </w:rPr>
        <w:t xml:space="preserve">in class </w:t>
      </w:r>
      <w:r w:rsidR="00F74D18">
        <w:rPr>
          <w:rFonts w:ascii="Calibri" w:hAnsi="Calibri"/>
          <w:sz w:val="24"/>
          <w:szCs w:val="24"/>
        </w:rPr>
        <w:t>sometime</w:t>
      </w:r>
      <w:r w:rsidR="00FE0BA3" w:rsidRPr="00AA0AB0">
        <w:rPr>
          <w:rFonts w:ascii="Calibri" w:hAnsi="Calibri"/>
          <w:sz w:val="24"/>
          <w:szCs w:val="24"/>
        </w:rPr>
        <w:t xml:space="preserve"> </w:t>
      </w:r>
      <w:r w:rsidR="00D34225" w:rsidRPr="00AA0AB0">
        <w:rPr>
          <w:rFonts w:ascii="Calibri" w:hAnsi="Calibri"/>
          <w:sz w:val="24"/>
          <w:szCs w:val="24"/>
        </w:rPr>
        <w:t>i</w:t>
      </w:r>
      <w:r w:rsidR="00FE0BA3" w:rsidRPr="00AA0AB0">
        <w:rPr>
          <w:rFonts w:ascii="Calibri" w:hAnsi="Calibri"/>
          <w:sz w:val="24"/>
          <w:szCs w:val="24"/>
        </w:rPr>
        <w:t xml:space="preserve">n </w:t>
      </w:r>
      <w:r w:rsidR="00FE6117">
        <w:rPr>
          <w:rFonts w:ascii="Calibri" w:hAnsi="Calibri"/>
          <w:sz w:val="24"/>
          <w:szCs w:val="24"/>
        </w:rPr>
        <w:t>March</w:t>
      </w:r>
      <w:r w:rsidR="00D34225" w:rsidRPr="00AA0AB0">
        <w:rPr>
          <w:rFonts w:ascii="Calibri" w:hAnsi="Calibri"/>
          <w:sz w:val="24"/>
          <w:szCs w:val="24"/>
        </w:rPr>
        <w:t xml:space="preserve">. </w:t>
      </w:r>
      <w:r w:rsidRPr="00AA0AB0">
        <w:rPr>
          <w:rFonts w:ascii="Calibri" w:hAnsi="Calibri"/>
          <w:sz w:val="24"/>
          <w:szCs w:val="24"/>
        </w:rPr>
        <w:t xml:space="preserve">All students are encouraged to participate in the evaluation. </w:t>
      </w:r>
    </w:p>
    <w:p w:rsidR="00FE6117" w:rsidRDefault="00FE6117">
      <w:pPr>
        <w:rPr>
          <w:rFonts w:ascii="Calibri" w:hAnsi="Calibri"/>
          <w:sz w:val="24"/>
          <w:szCs w:val="24"/>
        </w:rPr>
      </w:pPr>
    </w:p>
    <w:p w:rsidR="00187334" w:rsidRDefault="00187334" w:rsidP="00187334">
      <w:pPr>
        <w:rPr>
          <w:rFonts w:ascii="Calibri" w:hAnsi="Calibri"/>
          <w:b/>
          <w:sz w:val="24"/>
          <w:szCs w:val="24"/>
          <w:u w:val="single"/>
        </w:rPr>
      </w:pPr>
      <w:r>
        <w:rPr>
          <w:rFonts w:ascii="Calibri" w:hAnsi="Calibri"/>
          <w:b/>
          <w:sz w:val="24"/>
          <w:szCs w:val="24"/>
          <w:u w:val="single"/>
        </w:rPr>
        <w:t xml:space="preserve">A Few Words About Mobile Phones and Laptops </w:t>
      </w:r>
    </w:p>
    <w:p w:rsidR="00187334" w:rsidRDefault="00187334" w:rsidP="00187334">
      <w:pPr>
        <w:rPr>
          <w:rFonts w:ascii="Calibri" w:hAnsi="Calibri"/>
          <w:b/>
          <w:sz w:val="24"/>
          <w:szCs w:val="24"/>
          <w:u w:val="single"/>
        </w:rPr>
      </w:pPr>
    </w:p>
    <w:p w:rsidR="00187334" w:rsidRPr="00E83555" w:rsidRDefault="00187334" w:rsidP="00187334">
      <w:pPr>
        <w:rPr>
          <w:rFonts w:ascii="Calibri" w:hAnsi="Calibri"/>
          <w:sz w:val="24"/>
          <w:szCs w:val="24"/>
        </w:rPr>
      </w:pPr>
      <w:r>
        <w:rPr>
          <w:rFonts w:ascii="Calibri" w:hAnsi="Calibri"/>
          <w:sz w:val="24"/>
          <w:szCs w:val="24"/>
        </w:rPr>
        <w:t xml:space="preserve">Please be sure to turn off your mobile phones and other devices during class. They can be disruptive to me and your colleagues.  </w:t>
      </w:r>
      <w:r w:rsidR="0076221F">
        <w:rPr>
          <w:rFonts w:ascii="Calibri" w:hAnsi="Calibri"/>
          <w:sz w:val="24"/>
          <w:szCs w:val="24"/>
        </w:rPr>
        <w:t xml:space="preserve">I will not ban, but strongly caution about the use of </w:t>
      </w:r>
      <w:r>
        <w:rPr>
          <w:rFonts w:ascii="Calibri" w:hAnsi="Calibri"/>
          <w:sz w:val="24"/>
          <w:szCs w:val="24"/>
        </w:rPr>
        <w:t>laptops in class</w:t>
      </w:r>
      <w:r w:rsidR="0076221F">
        <w:rPr>
          <w:rFonts w:ascii="Calibri" w:hAnsi="Calibri"/>
          <w:sz w:val="24"/>
          <w:szCs w:val="24"/>
        </w:rPr>
        <w:t>. P</w:t>
      </w:r>
      <w:r>
        <w:rPr>
          <w:rFonts w:ascii="Calibri" w:hAnsi="Calibri"/>
          <w:sz w:val="24"/>
          <w:szCs w:val="24"/>
        </w:rPr>
        <w:t xml:space="preserve">lease be sure to use them </w:t>
      </w:r>
      <w:r>
        <w:rPr>
          <w:rFonts w:ascii="Calibri" w:hAnsi="Calibri"/>
          <w:i/>
          <w:sz w:val="24"/>
          <w:szCs w:val="24"/>
        </w:rPr>
        <w:t xml:space="preserve">only </w:t>
      </w:r>
      <w:r>
        <w:rPr>
          <w:rFonts w:ascii="Calibri" w:hAnsi="Calibri"/>
          <w:sz w:val="24"/>
          <w:szCs w:val="24"/>
        </w:rPr>
        <w:t xml:space="preserve">for lecture notes. It is a matter of common courtesy in that many students regularly complain about the distraction of others using laptops to access email or surf the web during class time. </w:t>
      </w:r>
    </w:p>
    <w:p w:rsidR="00187334" w:rsidRPr="00677069" w:rsidRDefault="00187334" w:rsidP="00187334">
      <w:pPr>
        <w:outlineLvl w:val="0"/>
        <w:rPr>
          <w:rFonts w:ascii="Calibri" w:hAnsi="Calibri"/>
          <w:b/>
          <w:sz w:val="24"/>
          <w:szCs w:val="24"/>
          <w:u w:val="single"/>
        </w:rPr>
      </w:pPr>
    </w:p>
    <w:p w:rsidR="002E76F4" w:rsidRPr="00AA0AB0" w:rsidRDefault="002E76F4">
      <w:pPr>
        <w:rPr>
          <w:rFonts w:ascii="Calibri" w:hAnsi="Calibri"/>
          <w:b/>
          <w:sz w:val="24"/>
          <w:szCs w:val="24"/>
        </w:rPr>
      </w:pPr>
      <w:r w:rsidRPr="00AA0AB0">
        <w:rPr>
          <w:rFonts w:ascii="Calibri" w:hAnsi="Calibri"/>
          <w:b/>
          <w:sz w:val="24"/>
          <w:szCs w:val="24"/>
          <w:u w:val="single"/>
        </w:rPr>
        <w:t>Important Dates to Remember</w:t>
      </w:r>
      <w:r w:rsidRPr="00AA0AB0">
        <w:rPr>
          <w:rFonts w:ascii="Calibri" w:hAnsi="Calibri"/>
          <w:b/>
          <w:sz w:val="24"/>
          <w:szCs w:val="24"/>
        </w:rPr>
        <w:t>:</w:t>
      </w:r>
    </w:p>
    <w:p w:rsidR="002E76F4" w:rsidRPr="00AA0AB0" w:rsidRDefault="002E76F4">
      <w:pPr>
        <w:rPr>
          <w:rFonts w:ascii="Calibri" w:hAnsi="Calibri"/>
          <w:b/>
          <w:sz w:val="24"/>
          <w:szCs w:val="24"/>
        </w:rPr>
      </w:pPr>
    </w:p>
    <w:p w:rsidR="002E76F4" w:rsidRPr="00AA0AB0" w:rsidRDefault="00814C8D">
      <w:pPr>
        <w:rPr>
          <w:rFonts w:ascii="Calibri" w:hAnsi="Calibri"/>
          <w:sz w:val="24"/>
          <w:szCs w:val="24"/>
        </w:rPr>
      </w:pPr>
      <w:r>
        <w:rPr>
          <w:rFonts w:ascii="Calibri" w:hAnsi="Calibri"/>
          <w:sz w:val="24"/>
          <w:szCs w:val="24"/>
        </w:rPr>
        <w:t>Friday, January 1</w:t>
      </w:r>
      <w:r w:rsidR="000C4EF3">
        <w:rPr>
          <w:rFonts w:ascii="Calibri" w:hAnsi="Calibri"/>
          <w:sz w:val="24"/>
          <w:szCs w:val="24"/>
        </w:rPr>
        <w:t>1</w:t>
      </w:r>
      <w:r w:rsidR="00F26871">
        <w:rPr>
          <w:rFonts w:ascii="Calibri" w:hAnsi="Calibri"/>
          <w:sz w:val="24"/>
          <w:szCs w:val="24"/>
        </w:rPr>
        <w:tab/>
      </w:r>
      <w:r w:rsidR="002E76F4" w:rsidRPr="00AA0AB0">
        <w:rPr>
          <w:rFonts w:ascii="Calibri" w:hAnsi="Calibri"/>
          <w:sz w:val="24"/>
          <w:szCs w:val="24"/>
        </w:rPr>
        <w:tab/>
        <w:t xml:space="preserve"> </w:t>
      </w:r>
      <w:r w:rsidR="00752D06" w:rsidRPr="00AA0AB0">
        <w:rPr>
          <w:rFonts w:ascii="Calibri" w:hAnsi="Calibri"/>
          <w:sz w:val="24"/>
          <w:szCs w:val="24"/>
        </w:rPr>
        <w:tab/>
      </w:r>
      <w:r w:rsidR="002E76F4" w:rsidRPr="00AA0AB0">
        <w:rPr>
          <w:rFonts w:ascii="Calibri" w:hAnsi="Calibri"/>
          <w:sz w:val="24"/>
          <w:szCs w:val="24"/>
        </w:rPr>
        <w:t>- course starts!</w:t>
      </w:r>
    </w:p>
    <w:p w:rsidR="002E76F4" w:rsidRDefault="000C4EF3">
      <w:pPr>
        <w:rPr>
          <w:rFonts w:ascii="Calibri" w:hAnsi="Calibri"/>
          <w:sz w:val="24"/>
          <w:szCs w:val="24"/>
        </w:rPr>
      </w:pPr>
      <w:r>
        <w:rPr>
          <w:rFonts w:ascii="Calibri" w:hAnsi="Calibri"/>
          <w:sz w:val="24"/>
          <w:szCs w:val="24"/>
        </w:rPr>
        <w:t>week of January 14</w:t>
      </w:r>
      <w:r w:rsidR="00814C8D">
        <w:rPr>
          <w:rFonts w:ascii="Calibri" w:hAnsi="Calibri"/>
          <w:sz w:val="24"/>
          <w:szCs w:val="24"/>
        </w:rPr>
        <w:t>2</w:t>
      </w:r>
      <w:r w:rsidR="00752D06" w:rsidRPr="00AA0AB0">
        <w:rPr>
          <w:rFonts w:ascii="Calibri" w:hAnsi="Calibri"/>
          <w:sz w:val="24"/>
          <w:szCs w:val="24"/>
        </w:rPr>
        <w:tab/>
      </w:r>
      <w:r w:rsidR="00E05B32">
        <w:rPr>
          <w:rFonts w:ascii="Calibri" w:hAnsi="Calibri"/>
          <w:sz w:val="24"/>
          <w:szCs w:val="24"/>
        </w:rPr>
        <w:tab/>
      </w:r>
      <w:r w:rsidR="00E05B32">
        <w:rPr>
          <w:rFonts w:ascii="Calibri" w:hAnsi="Calibri"/>
          <w:sz w:val="24"/>
          <w:szCs w:val="24"/>
        </w:rPr>
        <w:tab/>
      </w:r>
      <w:r w:rsidR="002E76F4" w:rsidRPr="00AA0AB0">
        <w:rPr>
          <w:rFonts w:ascii="Calibri" w:hAnsi="Calibri"/>
          <w:sz w:val="24"/>
          <w:szCs w:val="24"/>
        </w:rPr>
        <w:t xml:space="preserve">- </w:t>
      </w:r>
      <w:r>
        <w:rPr>
          <w:rFonts w:ascii="Calibri" w:hAnsi="Calibri"/>
          <w:sz w:val="24"/>
          <w:szCs w:val="24"/>
        </w:rPr>
        <w:t>seminar sign up begins</w:t>
      </w:r>
      <w:r w:rsidR="002E76F4" w:rsidRPr="00AA0AB0">
        <w:rPr>
          <w:rFonts w:ascii="Calibri" w:hAnsi="Calibri"/>
          <w:sz w:val="24"/>
          <w:szCs w:val="24"/>
        </w:rPr>
        <w:t xml:space="preserve"> </w:t>
      </w:r>
    </w:p>
    <w:p w:rsidR="000C4EF3" w:rsidRDefault="00814C8D">
      <w:pPr>
        <w:rPr>
          <w:rFonts w:ascii="Calibri" w:hAnsi="Calibri"/>
          <w:b/>
          <w:sz w:val="24"/>
          <w:szCs w:val="24"/>
        </w:rPr>
      </w:pPr>
      <w:r>
        <w:rPr>
          <w:rFonts w:ascii="Calibri" w:hAnsi="Calibri"/>
          <w:sz w:val="24"/>
          <w:szCs w:val="24"/>
        </w:rPr>
        <w:t xml:space="preserve">Friday, </w:t>
      </w:r>
      <w:r w:rsidR="000C4EF3">
        <w:rPr>
          <w:rFonts w:ascii="Calibri" w:hAnsi="Calibri"/>
          <w:sz w:val="24"/>
          <w:szCs w:val="24"/>
        </w:rPr>
        <w:t>January</w:t>
      </w:r>
      <w:r>
        <w:rPr>
          <w:rFonts w:ascii="Calibri" w:hAnsi="Calibri"/>
          <w:sz w:val="24"/>
          <w:szCs w:val="24"/>
        </w:rPr>
        <w:t xml:space="preserve"> </w:t>
      </w:r>
      <w:r w:rsidR="000C4EF3">
        <w:rPr>
          <w:rFonts w:ascii="Calibri" w:hAnsi="Calibri"/>
          <w:sz w:val="24"/>
          <w:szCs w:val="24"/>
        </w:rPr>
        <w:t>25</w:t>
      </w:r>
      <w:r>
        <w:rPr>
          <w:rFonts w:ascii="Calibri" w:hAnsi="Calibri"/>
          <w:sz w:val="24"/>
          <w:szCs w:val="24"/>
        </w:rPr>
        <w:tab/>
      </w:r>
      <w:r>
        <w:rPr>
          <w:rFonts w:ascii="Calibri" w:hAnsi="Calibri"/>
          <w:sz w:val="24"/>
          <w:szCs w:val="24"/>
        </w:rPr>
        <w:tab/>
      </w:r>
      <w:r>
        <w:rPr>
          <w:rFonts w:ascii="Calibri" w:hAnsi="Calibri"/>
          <w:sz w:val="24"/>
          <w:szCs w:val="24"/>
        </w:rPr>
        <w:tab/>
        <w:t xml:space="preserve">- </w:t>
      </w:r>
      <w:r w:rsidR="000C4EF3">
        <w:rPr>
          <w:rFonts w:ascii="Calibri" w:hAnsi="Calibri"/>
          <w:b/>
          <w:sz w:val="24"/>
          <w:szCs w:val="24"/>
        </w:rPr>
        <w:t>Seminar 1</w:t>
      </w:r>
    </w:p>
    <w:p w:rsidR="000C4EF3" w:rsidRPr="000C4EF3" w:rsidRDefault="000C4EF3">
      <w:pPr>
        <w:rPr>
          <w:rFonts w:ascii="Calibri" w:hAnsi="Calibri"/>
          <w:sz w:val="24"/>
          <w:szCs w:val="24"/>
        </w:rPr>
      </w:pPr>
      <w:r>
        <w:rPr>
          <w:rFonts w:ascii="Calibri" w:hAnsi="Calibri"/>
          <w:sz w:val="24"/>
          <w:szCs w:val="24"/>
        </w:rPr>
        <w:t xml:space="preserve">sometime in February </w:t>
      </w:r>
      <w:r>
        <w:rPr>
          <w:rFonts w:ascii="Calibri" w:hAnsi="Calibri"/>
          <w:sz w:val="24"/>
          <w:szCs w:val="24"/>
        </w:rPr>
        <w:tab/>
      </w:r>
      <w:r>
        <w:rPr>
          <w:rFonts w:ascii="Calibri" w:hAnsi="Calibri"/>
          <w:sz w:val="24"/>
          <w:szCs w:val="24"/>
        </w:rPr>
        <w:tab/>
        <w:t xml:space="preserve">- essay research/writing seminar (outside class time) </w:t>
      </w:r>
    </w:p>
    <w:p w:rsidR="000C4EF3" w:rsidRDefault="000C4EF3">
      <w:pPr>
        <w:rPr>
          <w:rFonts w:ascii="Calibri" w:hAnsi="Calibri"/>
          <w:b/>
          <w:sz w:val="24"/>
          <w:szCs w:val="24"/>
        </w:rPr>
      </w:pPr>
      <w:r>
        <w:rPr>
          <w:rFonts w:ascii="Calibri" w:hAnsi="Calibri"/>
          <w:sz w:val="24"/>
          <w:szCs w:val="24"/>
        </w:rPr>
        <w:t>Friday, February 15</w:t>
      </w:r>
      <w:r>
        <w:rPr>
          <w:rFonts w:ascii="Calibri" w:hAnsi="Calibri"/>
          <w:sz w:val="24"/>
          <w:szCs w:val="24"/>
        </w:rPr>
        <w:tab/>
      </w:r>
      <w:r>
        <w:rPr>
          <w:rFonts w:ascii="Calibri" w:hAnsi="Calibri"/>
          <w:sz w:val="24"/>
          <w:szCs w:val="24"/>
        </w:rPr>
        <w:tab/>
      </w:r>
      <w:r>
        <w:rPr>
          <w:rFonts w:ascii="Calibri" w:hAnsi="Calibri"/>
          <w:sz w:val="24"/>
          <w:szCs w:val="24"/>
        </w:rPr>
        <w:tab/>
        <w:t xml:space="preserve">- </w:t>
      </w:r>
      <w:r>
        <w:rPr>
          <w:rFonts w:ascii="Calibri" w:hAnsi="Calibri"/>
          <w:b/>
          <w:sz w:val="24"/>
          <w:szCs w:val="24"/>
        </w:rPr>
        <w:t xml:space="preserve">Seminar 2 </w:t>
      </w:r>
    </w:p>
    <w:p w:rsidR="00814C8D" w:rsidRPr="00AA0AB0" w:rsidRDefault="000C4EF3">
      <w:pPr>
        <w:rPr>
          <w:rFonts w:ascii="Calibri" w:hAnsi="Calibri"/>
          <w:sz w:val="24"/>
          <w:szCs w:val="24"/>
        </w:rPr>
      </w:pPr>
      <w:r>
        <w:rPr>
          <w:rFonts w:ascii="Calibri" w:hAnsi="Calibri"/>
          <w:sz w:val="24"/>
          <w:szCs w:val="24"/>
        </w:rPr>
        <w:t>Friday, February 15</w:t>
      </w:r>
      <w:r>
        <w:rPr>
          <w:rFonts w:ascii="Calibri" w:hAnsi="Calibri"/>
          <w:sz w:val="24"/>
          <w:szCs w:val="24"/>
        </w:rPr>
        <w:tab/>
      </w:r>
      <w:r>
        <w:rPr>
          <w:rFonts w:ascii="Calibri" w:hAnsi="Calibri"/>
          <w:sz w:val="24"/>
          <w:szCs w:val="24"/>
        </w:rPr>
        <w:tab/>
      </w:r>
      <w:r>
        <w:rPr>
          <w:rFonts w:ascii="Calibri" w:hAnsi="Calibri"/>
          <w:sz w:val="24"/>
          <w:szCs w:val="24"/>
        </w:rPr>
        <w:tab/>
        <w:t xml:space="preserve">- </w:t>
      </w:r>
      <w:r w:rsidR="00814C8D">
        <w:rPr>
          <w:rFonts w:ascii="Calibri" w:hAnsi="Calibri"/>
          <w:sz w:val="24"/>
          <w:szCs w:val="24"/>
        </w:rPr>
        <w:t>essay outline due (optional)</w:t>
      </w:r>
    </w:p>
    <w:p w:rsidR="00814C8D" w:rsidRDefault="00814C8D" w:rsidP="00756948">
      <w:pPr>
        <w:rPr>
          <w:rFonts w:ascii="Calibri" w:hAnsi="Calibri"/>
          <w:sz w:val="24"/>
          <w:szCs w:val="24"/>
        </w:rPr>
      </w:pPr>
      <w:r w:rsidRPr="00814C8D">
        <w:rPr>
          <w:rFonts w:ascii="Calibri" w:hAnsi="Calibri"/>
          <w:sz w:val="24"/>
          <w:szCs w:val="24"/>
        </w:rPr>
        <w:t>week of February 1</w:t>
      </w:r>
      <w:r w:rsidR="000C4EF3">
        <w:rPr>
          <w:rFonts w:ascii="Calibri" w:hAnsi="Calibri"/>
          <w:sz w:val="24"/>
          <w:szCs w:val="24"/>
        </w:rPr>
        <w:t>8</w:t>
      </w:r>
      <w:r w:rsidRPr="00814C8D">
        <w:rPr>
          <w:rFonts w:ascii="Calibri" w:hAnsi="Calibri"/>
          <w:sz w:val="24"/>
          <w:szCs w:val="24"/>
        </w:rPr>
        <w:tab/>
      </w:r>
      <w:r w:rsidRPr="00814C8D">
        <w:rPr>
          <w:rFonts w:ascii="Calibri" w:hAnsi="Calibri"/>
          <w:sz w:val="24"/>
          <w:szCs w:val="24"/>
        </w:rPr>
        <w:tab/>
      </w:r>
      <w:r w:rsidRPr="00814C8D">
        <w:rPr>
          <w:rFonts w:ascii="Calibri" w:hAnsi="Calibri"/>
          <w:sz w:val="24"/>
          <w:szCs w:val="24"/>
        </w:rPr>
        <w:tab/>
        <w:t xml:space="preserve">- </w:t>
      </w:r>
      <w:r w:rsidRPr="00814C8D">
        <w:rPr>
          <w:rFonts w:ascii="Calibri" w:hAnsi="Calibri"/>
          <w:b/>
          <w:sz w:val="24"/>
          <w:szCs w:val="24"/>
        </w:rPr>
        <w:t>NO CLASSES</w:t>
      </w:r>
      <w:r w:rsidRPr="00814C8D">
        <w:rPr>
          <w:rFonts w:ascii="Calibri" w:hAnsi="Calibri"/>
          <w:sz w:val="24"/>
          <w:szCs w:val="24"/>
        </w:rPr>
        <w:t xml:space="preserve"> (Reading Week)</w:t>
      </w:r>
    </w:p>
    <w:p w:rsidR="00814C8D" w:rsidRDefault="00814C8D" w:rsidP="00756948">
      <w:pPr>
        <w:rPr>
          <w:rFonts w:ascii="Calibri" w:hAnsi="Calibri"/>
          <w:b/>
          <w:sz w:val="24"/>
          <w:szCs w:val="24"/>
        </w:rPr>
      </w:pPr>
      <w:r>
        <w:rPr>
          <w:rFonts w:ascii="Calibri" w:hAnsi="Calibri"/>
          <w:sz w:val="24"/>
          <w:szCs w:val="24"/>
        </w:rPr>
        <w:t>Tuesday, February 2</w:t>
      </w:r>
      <w:r w:rsidR="000C4EF3">
        <w:rPr>
          <w:rFonts w:ascii="Calibri" w:hAnsi="Calibri"/>
          <w:sz w:val="24"/>
          <w:szCs w:val="24"/>
        </w:rPr>
        <w:t>6</w:t>
      </w:r>
      <w:r>
        <w:rPr>
          <w:rFonts w:ascii="Calibri" w:hAnsi="Calibri"/>
          <w:sz w:val="24"/>
          <w:szCs w:val="24"/>
        </w:rPr>
        <w:tab/>
      </w:r>
      <w:r>
        <w:rPr>
          <w:rFonts w:ascii="Calibri" w:hAnsi="Calibri"/>
          <w:sz w:val="24"/>
          <w:szCs w:val="24"/>
        </w:rPr>
        <w:tab/>
      </w:r>
      <w:r>
        <w:rPr>
          <w:rFonts w:ascii="Calibri" w:hAnsi="Calibri"/>
          <w:sz w:val="24"/>
          <w:szCs w:val="24"/>
        </w:rPr>
        <w:tab/>
        <w:t xml:space="preserve">- </w:t>
      </w:r>
      <w:r>
        <w:rPr>
          <w:rFonts w:ascii="Calibri" w:hAnsi="Calibri"/>
          <w:b/>
          <w:sz w:val="24"/>
          <w:szCs w:val="24"/>
        </w:rPr>
        <w:t>TERM TEST</w:t>
      </w:r>
    </w:p>
    <w:p w:rsidR="000C4EF3" w:rsidRPr="000C4EF3" w:rsidRDefault="000C4EF3" w:rsidP="00756948">
      <w:pPr>
        <w:rPr>
          <w:rFonts w:ascii="Calibri" w:hAnsi="Calibri"/>
          <w:sz w:val="24"/>
          <w:szCs w:val="24"/>
        </w:rPr>
      </w:pPr>
      <w:r w:rsidRPr="000C4EF3">
        <w:rPr>
          <w:rFonts w:ascii="Calibri" w:hAnsi="Calibri"/>
          <w:sz w:val="24"/>
          <w:szCs w:val="24"/>
        </w:rPr>
        <w:t>sometime in March</w:t>
      </w:r>
      <w:r w:rsidRPr="000C4EF3">
        <w:rPr>
          <w:rFonts w:ascii="Calibri" w:hAnsi="Calibri"/>
          <w:sz w:val="24"/>
          <w:szCs w:val="24"/>
        </w:rPr>
        <w:tab/>
      </w:r>
      <w:r>
        <w:rPr>
          <w:rFonts w:ascii="Calibri" w:hAnsi="Calibri"/>
          <w:b/>
          <w:sz w:val="24"/>
          <w:szCs w:val="24"/>
        </w:rPr>
        <w:tab/>
      </w:r>
      <w:r>
        <w:rPr>
          <w:rFonts w:ascii="Calibri" w:hAnsi="Calibri"/>
          <w:b/>
          <w:sz w:val="24"/>
          <w:szCs w:val="24"/>
        </w:rPr>
        <w:tab/>
        <w:t xml:space="preserve">- </w:t>
      </w:r>
      <w:r>
        <w:rPr>
          <w:rFonts w:ascii="Calibri" w:hAnsi="Calibri"/>
          <w:sz w:val="24"/>
          <w:szCs w:val="24"/>
        </w:rPr>
        <w:t>course evaluations</w:t>
      </w:r>
    </w:p>
    <w:p w:rsidR="00814C8D" w:rsidRDefault="00814C8D" w:rsidP="00756948">
      <w:pPr>
        <w:rPr>
          <w:rFonts w:ascii="Calibri" w:hAnsi="Calibri"/>
          <w:b/>
          <w:sz w:val="24"/>
          <w:szCs w:val="24"/>
        </w:rPr>
      </w:pPr>
      <w:r>
        <w:rPr>
          <w:rFonts w:ascii="Calibri" w:hAnsi="Calibri"/>
          <w:sz w:val="24"/>
          <w:szCs w:val="24"/>
        </w:rPr>
        <w:t xml:space="preserve">Friday, March </w:t>
      </w:r>
      <w:r w:rsidR="000C4EF3">
        <w:rPr>
          <w:rFonts w:ascii="Calibri" w:hAnsi="Calibri"/>
          <w:sz w:val="24"/>
          <w:szCs w:val="24"/>
        </w:rPr>
        <w:t>15</w:t>
      </w:r>
      <w:r>
        <w:rPr>
          <w:rFonts w:ascii="Calibri" w:hAnsi="Calibri"/>
          <w:sz w:val="24"/>
          <w:szCs w:val="24"/>
        </w:rPr>
        <w:tab/>
      </w:r>
      <w:r>
        <w:rPr>
          <w:rFonts w:ascii="Calibri" w:hAnsi="Calibri"/>
          <w:sz w:val="24"/>
          <w:szCs w:val="24"/>
        </w:rPr>
        <w:tab/>
      </w:r>
      <w:r>
        <w:rPr>
          <w:rFonts w:ascii="Calibri" w:hAnsi="Calibri"/>
          <w:sz w:val="24"/>
          <w:szCs w:val="24"/>
        </w:rPr>
        <w:tab/>
        <w:t xml:space="preserve">- </w:t>
      </w:r>
      <w:r w:rsidR="000C4EF3">
        <w:rPr>
          <w:rFonts w:ascii="Calibri" w:hAnsi="Calibri"/>
          <w:b/>
          <w:sz w:val="24"/>
          <w:szCs w:val="24"/>
        </w:rPr>
        <w:t>Seminar 3</w:t>
      </w:r>
    </w:p>
    <w:p w:rsidR="000C4EF3" w:rsidRPr="000C4EF3" w:rsidRDefault="000C4EF3" w:rsidP="00756948">
      <w:pPr>
        <w:rPr>
          <w:rFonts w:ascii="Calibri" w:hAnsi="Calibri"/>
          <w:b/>
          <w:sz w:val="24"/>
          <w:szCs w:val="24"/>
        </w:rPr>
      </w:pPr>
      <w:r>
        <w:rPr>
          <w:rFonts w:ascii="Calibri" w:hAnsi="Calibri"/>
          <w:sz w:val="24"/>
          <w:szCs w:val="24"/>
        </w:rPr>
        <w:t>Friday, March 15</w:t>
      </w:r>
      <w:r>
        <w:rPr>
          <w:rFonts w:ascii="Calibri" w:hAnsi="Calibri"/>
          <w:sz w:val="24"/>
          <w:szCs w:val="24"/>
        </w:rPr>
        <w:tab/>
      </w:r>
      <w:r>
        <w:rPr>
          <w:rFonts w:ascii="Calibri" w:hAnsi="Calibri"/>
          <w:sz w:val="24"/>
          <w:szCs w:val="24"/>
        </w:rPr>
        <w:tab/>
      </w:r>
      <w:r>
        <w:rPr>
          <w:rFonts w:ascii="Calibri" w:hAnsi="Calibri"/>
          <w:sz w:val="24"/>
          <w:szCs w:val="24"/>
        </w:rPr>
        <w:tab/>
        <w:t xml:space="preserve">- </w:t>
      </w:r>
      <w:r w:rsidRPr="000C4EF3">
        <w:rPr>
          <w:rFonts w:ascii="Calibri" w:hAnsi="Calibri"/>
          <w:b/>
          <w:sz w:val="24"/>
          <w:szCs w:val="24"/>
        </w:rPr>
        <w:t>essay due</w:t>
      </w:r>
    </w:p>
    <w:p w:rsidR="00817FCC" w:rsidRDefault="00814C8D">
      <w:pPr>
        <w:rPr>
          <w:rFonts w:ascii="Calibri" w:hAnsi="Calibri"/>
          <w:sz w:val="24"/>
          <w:szCs w:val="24"/>
        </w:rPr>
      </w:pPr>
      <w:r>
        <w:rPr>
          <w:rFonts w:ascii="Calibri" w:hAnsi="Calibri"/>
          <w:sz w:val="24"/>
          <w:szCs w:val="24"/>
        </w:rPr>
        <w:t xml:space="preserve">Friday, </w:t>
      </w:r>
      <w:r w:rsidR="006D6F71">
        <w:rPr>
          <w:rFonts w:ascii="Calibri" w:hAnsi="Calibri"/>
          <w:sz w:val="24"/>
          <w:szCs w:val="24"/>
        </w:rPr>
        <w:t>April 5</w:t>
      </w:r>
      <w:r w:rsidR="006D6F71">
        <w:rPr>
          <w:rFonts w:ascii="Calibri" w:hAnsi="Calibri"/>
          <w:sz w:val="24"/>
          <w:szCs w:val="24"/>
        </w:rPr>
        <w:tab/>
      </w:r>
      <w:r>
        <w:rPr>
          <w:rFonts w:ascii="Calibri" w:hAnsi="Calibri"/>
          <w:sz w:val="24"/>
          <w:szCs w:val="24"/>
        </w:rPr>
        <w:tab/>
      </w:r>
      <w:r w:rsidR="002E76F4" w:rsidRPr="00AA0AB0">
        <w:rPr>
          <w:rFonts w:ascii="Calibri" w:hAnsi="Calibri"/>
          <w:sz w:val="24"/>
          <w:szCs w:val="24"/>
        </w:rPr>
        <w:tab/>
      </w:r>
      <w:r w:rsidR="002E76F4" w:rsidRPr="00AA0AB0">
        <w:rPr>
          <w:rFonts w:ascii="Calibri" w:hAnsi="Calibri"/>
          <w:sz w:val="24"/>
          <w:szCs w:val="24"/>
        </w:rPr>
        <w:tab/>
      </w:r>
      <w:r w:rsidR="00F26871">
        <w:rPr>
          <w:rFonts w:ascii="Calibri" w:hAnsi="Calibri"/>
          <w:sz w:val="24"/>
          <w:szCs w:val="24"/>
        </w:rPr>
        <w:t xml:space="preserve">- </w:t>
      </w:r>
      <w:r w:rsidR="006D6F71">
        <w:rPr>
          <w:rFonts w:ascii="Calibri" w:hAnsi="Calibri"/>
          <w:b/>
          <w:sz w:val="24"/>
          <w:szCs w:val="24"/>
        </w:rPr>
        <w:t>Seminar 4</w:t>
      </w:r>
    </w:p>
    <w:p w:rsidR="00AA7A07" w:rsidRDefault="006D6F71">
      <w:pPr>
        <w:rPr>
          <w:rFonts w:ascii="Calibri" w:hAnsi="Calibri"/>
          <w:sz w:val="24"/>
          <w:szCs w:val="24"/>
        </w:rPr>
      </w:pPr>
      <w:r>
        <w:rPr>
          <w:rFonts w:ascii="Calibri" w:hAnsi="Calibri"/>
          <w:sz w:val="24"/>
          <w:szCs w:val="24"/>
        </w:rPr>
        <w:t>Tuesday</w:t>
      </w:r>
      <w:r w:rsidR="00814C8D">
        <w:rPr>
          <w:rFonts w:ascii="Calibri" w:hAnsi="Calibri"/>
          <w:sz w:val="24"/>
          <w:szCs w:val="24"/>
        </w:rPr>
        <w:t xml:space="preserve">, April </w:t>
      </w:r>
      <w:r>
        <w:rPr>
          <w:rFonts w:ascii="Calibri" w:hAnsi="Calibri"/>
          <w:sz w:val="24"/>
          <w:szCs w:val="24"/>
        </w:rPr>
        <w:t>9</w:t>
      </w:r>
      <w:r w:rsidR="00814C8D">
        <w:rPr>
          <w:rFonts w:ascii="Calibri" w:hAnsi="Calibri"/>
          <w:sz w:val="24"/>
          <w:szCs w:val="24"/>
        </w:rPr>
        <w:tab/>
      </w:r>
      <w:r w:rsidR="00814C8D">
        <w:rPr>
          <w:rFonts w:ascii="Calibri" w:hAnsi="Calibri"/>
          <w:sz w:val="24"/>
          <w:szCs w:val="24"/>
        </w:rPr>
        <w:tab/>
      </w:r>
      <w:r w:rsidR="00AA7A07" w:rsidRPr="00AA0AB0">
        <w:rPr>
          <w:rFonts w:ascii="Calibri" w:hAnsi="Calibri"/>
          <w:sz w:val="24"/>
          <w:szCs w:val="24"/>
        </w:rPr>
        <w:tab/>
        <w:t xml:space="preserve">- </w:t>
      </w:r>
      <w:bookmarkStart w:id="0" w:name="_GoBack"/>
      <w:bookmarkEnd w:id="0"/>
      <w:r w:rsidR="00817FCC">
        <w:rPr>
          <w:rFonts w:ascii="Calibri" w:hAnsi="Calibri"/>
          <w:sz w:val="24"/>
          <w:szCs w:val="24"/>
        </w:rPr>
        <w:t>last class</w:t>
      </w:r>
    </w:p>
    <w:p w:rsidR="002E76F4" w:rsidRPr="00AA0AB0" w:rsidRDefault="00BA0E14">
      <w:pPr>
        <w:rPr>
          <w:rFonts w:ascii="Calibri" w:hAnsi="Calibri"/>
          <w:sz w:val="24"/>
          <w:szCs w:val="24"/>
        </w:rPr>
      </w:pPr>
      <w:r>
        <w:rPr>
          <w:rFonts w:ascii="Calibri" w:hAnsi="Calibri"/>
          <w:sz w:val="24"/>
          <w:szCs w:val="24"/>
        </w:rPr>
        <w:t xml:space="preserve">Sometime in </w:t>
      </w:r>
      <w:r w:rsidR="00814C8D">
        <w:rPr>
          <w:rFonts w:ascii="Calibri" w:hAnsi="Calibri"/>
          <w:sz w:val="24"/>
          <w:szCs w:val="24"/>
        </w:rPr>
        <w:t>April</w:t>
      </w:r>
      <w:r w:rsidR="00814C8D">
        <w:rPr>
          <w:rFonts w:ascii="Calibri" w:hAnsi="Calibri"/>
          <w:sz w:val="24"/>
          <w:szCs w:val="24"/>
        </w:rPr>
        <w:tab/>
      </w:r>
      <w:r w:rsidR="002E76F4" w:rsidRPr="00AA0AB0">
        <w:rPr>
          <w:rFonts w:ascii="Calibri" w:hAnsi="Calibri"/>
          <w:sz w:val="24"/>
          <w:szCs w:val="24"/>
        </w:rPr>
        <w:tab/>
      </w:r>
      <w:r w:rsidR="00F26871">
        <w:rPr>
          <w:rFonts w:ascii="Calibri" w:hAnsi="Calibri"/>
          <w:sz w:val="24"/>
          <w:szCs w:val="24"/>
        </w:rPr>
        <w:tab/>
      </w:r>
      <w:r w:rsidR="002E76F4" w:rsidRPr="00AA0AB0">
        <w:rPr>
          <w:rFonts w:ascii="Calibri" w:hAnsi="Calibri"/>
          <w:sz w:val="24"/>
          <w:szCs w:val="24"/>
        </w:rPr>
        <w:t xml:space="preserve">- </w:t>
      </w:r>
      <w:r w:rsidR="002E76F4" w:rsidRPr="00AA0AB0">
        <w:rPr>
          <w:rFonts w:ascii="Calibri" w:hAnsi="Calibri"/>
          <w:b/>
          <w:sz w:val="24"/>
          <w:szCs w:val="24"/>
        </w:rPr>
        <w:t>FINAL EXAM</w:t>
      </w:r>
      <w:r w:rsidR="002E76F4" w:rsidRPr="00AA0AB0">
        <w:rPr>
          <w:rFonts w:ascii="Calibri" w:hAnsi="Calibri"/>
          <w:sz w:val="24"/>
          <w:szCs w:val="24"/>
        </w:rPr>
        <w:t xml:space="preserve"> </w:t>
      </w:r>
    </w:p>
    <w:p w:rsidR="001F2042" w:rsidRPr="00AA0AB0" w:rsidRDefault="001F2042">
      <w:pPr>
        <w:rPr>
          <w:rFonts w:ascii="Calibri" w:hAnsi="Calibri"/>
          <w:sz w:val="24"/>
          <w:szCs w:val="24"/>
        </w:rPr>
      </w:pPr>
    </w:p>
    <w:p w:rsidR="002E76F4" w:rsidRPr="00AA0AB0" w:rsidRDefault="002E76F4">
      <w:pPr>
        <w:rPr>
          <w:rFonts w:ascii="Calibri" w:hAnsi="Calibri"/>
          <w:b/>
          <w:sz w:val="24"/>
          <w:szCs w:val="24"/>
        </w:rPr>
      </w:pPr>
      <w:r w:rsidRPr="00AA0AB0">
        <w:rPr>
          <w:rFonts w:ascii="Calibri" w:hAnsi="Calibri"/>
          <w:b/>
          <w:i/>
          <w:sz w:val="24"/>
          <w:szCs w:val="24"/>
        </w:rPr>
        <w:t xml:space="preserve">If you have ANY questions, concerns, or comments about this course, please feel free to address them with </w:t>
      </w:r>
      <w:r w:rsidR="00E05B32">
        <w:rPr>
          <w:rFonts w:ascii="Calibri" w:hAnsi="Calibri"/>
          <w:b/>
          <w:i/>
          <w:sz w:val="24"/>
          <w:szCs w:val="24"/>
        </w:rPr>
        <w:t>me</w:t>
      </w:r>
      <w:r w:rsidRPr="00AA0AB0">
        <w:rPr>
          <w:rFonts w:ascii="Calibri" w:hAnsi="Calibri"/>
          <w:b/>
          <w:i/>
          <w:sz w:val="24"/>
          <w:szCs w:val="24"/>
        </w:rPr>
        <w:t xml:space="preserve"> at any time. </w:t>
      </w:r>
    </w:p>
    <w:sectPr w:rsidR="002E76F4" w:rsidRPr="00AA0AB0">
      <w:footerReference w:type="default" r:id="rId15"/>
      <w:type w:val="continuous"/>
      <w:pgSz w:w="12242" w:h="15842" w:code="1"/>
      <w:pgMar w:top="1009"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FA6" w:rsidRDefault="006E5FA6">
      <w:r>
        <w:separator/>
      </w:r>
    </w:p>
  </w:endnote>
  <w:endnote w:type="continuationSeparator" w:id="0">
    <w:p w:rsidR="006E5FA6" w:rsidRDefault="006E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32" w:rsidRDefault="00E05B3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6F71">
      <w:rPr>
        <w:rStyle w:val="PageNumber"/>
        <w:noProof/>
      </w:rPr>
      <w:t>14</w:t>
    </w:r>
    <w:r>
      <w:rPr>
        <w:rStyle w:val="PageNumber"/>
      </w:rPr>
      <w:fldChar w:fldCharType="end"/>
    </w:r>
  </w:p>
  <w:p w:rsidR="00E05B32" w:rsidRDefault="00E05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FA6" w:rsidRDefault="006E5FA6">
      <w:r>
        <w:separator/>
      </w:r>
    </w:p>
  </w:footnote>
  <w:footnote w:type="continuationSeparator" w:id="0">
    <w:p w:rsidR="006E5FA6" w:rsidRDefault="006E5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F1491A2"/>
    <w:lvl w:ilvl="0">
      <w:numFmt w:val="bullet"/>
      <w:lvlText w:val="*"/>
      <w:lvlJc w:val="left"/>
    </w:lvl>
  </w:abstractNum>
  <w:abstractNum w:abstractNumId="1" w15:restartNumberingAfterBreak="0">
    <w:nsid w:val="0A52141F"/>
    <w:multiLevelType w:val="hybridMultilevel"/>
    <w:tmpl w:val="40DC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3A1D06"/>
    <w:multiLevelType w:val="hybridMultilevel"/>
    <w:tmpl w:val="427E5F10"/>
    <w:lvl w:ilvl="0" w:tplc="84A63F7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D1B10"/>
    <w:multiLevelType w:val="hybridMultilevel"/>
    <w:tmpl w:val="C314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862D1"/>
    <w:multiLevelType w:val="hybridMultilevel"/>
    <w:tmpl w:val="B1883B00"/>
    <w:lvl w:ilvl="0" w:tplc="E940F92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A2A1E"/>
    <w:multiLevelType w:val="hybridMultilevel"/>
    <w:tmpl w:val="1046C1C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C783BEF"/>
    <w:multiLevelType w:val="hybridMultilevel"/>
    <w:tmpl w:val="DCAE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A69E8"/>
    <w:multiLevelType w:val="hybridMultilevel"/>
    <w:tmpl w:val="BC26B12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34525C4F"/>
    <w:multiLevelType w:val="hybridMultilevel"/>
    <w:tmpl w:val="69CC50D4"/>
    <w:lvl w:ilvl="0" w:tplc="6316D68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204B71"/>
    <w:multiLevelType w:val="hybridMultilevel"/>
    <w:tmpl w:val="036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A029F"/>
    <w:multiLevelType w:val="hybridMultilevel"/>
    <w:tmpl w:val="94A64B46"/>
    <w:lvl w:ilvl="0" w:tplc="11B2433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EC7360"/>
    <w:multiLevelType w:val="hybridMultilevel"/>
    <w:tmpl w:val="0EB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4">
    <w:abstractNumId w:val="9"/>
  </w:num>
  <w:num w:numId="5">
    <w:abstractNumId w:val="1"/>
  </w:num>
  <w:num w:numId="6">
    <w:abstractNumId w:val="11"/>
  </w:num>
  <w:num w:numId="7">
    <w:abstractNumId w:val="7"/>
  </w:num>
  <w:num w:numId="8">
    <w:abstractNumId w:val="5"/>
  </w:num>
  <w:num w:numId="9">
    <w:abstractNumId w:val="6"/>
  </w:num>
  <w:num w:numId="10">
    <w:abstractNumId w:val="4"/>
  </w:num>
  <w:num w:numId="11">
    <w:abstractNumId w:val="8"/>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D6"/>
    <w:rsid w:val="00006ABC"/>
    <w:rsid w:val="00032307"/>
    <w:rsid w:val="00047138"/>
    <w:rsid w:val="00084935"/>
    <w:rsid w:val="00097ABA"/>
    <w:rsid w:val="000C4EF3"/>
    <w:rsid w:val="000E6AA5"/>
    <w:rsid w:val="000F020C"/>
    <w:rsid w:val="00102A72"/>
    <w:rsid w:val="0013282E"/>
    <w:rsid w:val="00150969"/>
    <w:rsid w:val="00187334"/>
    <w:rsid w:val="00187DB5"/>
    <w:rsid w:val="001907BB"/>
    <w:rsid w:val="001923CC"/>
    <w:rsid w:val="001A6505"/>
    <w:rsid w:val="001C1B0E"/>
    <w:rsid w:val="001E7B2C"/>
    <w:rsid w:val="001F2042"/>
    <w:rsid w:val="001F2BC8"/>
    <w:rsid w:val="0020624C"/>
    <w:rsid w:val="00221EB9"/>
    <w:rsid w:val="002462A9"/>
    <w:rsid w:val="002468C2"/>
    <w:rsid w:val="00250F8E"/>
    <w:rsid w:val="00254C84"/>
    <w:rsid w:val="00277238"/>
    <w:rsid w:val="002832AB"/>
    <w:rsid w:val="00284D26"/>
    <w:rsid w:val="00293D4B"/>
    <w:rsid w:val="002A4AFA"/>
    <w:rsid w:val="002B7F9F"/>
    <w:rsid w:val="002E2830"/>
    <w:rsid w:val="002E49A2"/>
    <w:rsid w:val="002E7642"/>
    <w:rsid w:val="002E76F4"/>
    <w:rsid w:val="00324F9C"/>
    <w:rsid w:val="00376B58"/>
    <w:rsid w:val="00382D5D"/>
    <w:rsid w:val="00397190"/>
    <w:rsid w:val="003C46B8"/>
    <w:rsid w:val="003E6D2C"/>
    <w:rsid w:val="003F14D6"/>
    <w:rsid w:val="004122CC"/>
    <w:rsid w:val="00416C74"/>
    <w:rsid w:val="0048028B"/>
    <w:rsid w:val="0048072B"/>
    <w:rsid w:val="004B4884"/>
    <w:rsid w:val="004B7FBC"/>
    <w:rsid w:val="004C35F9"/>
    <w:rsid w:val="004D26A5"/>
    <w:rsid w:val="004E2F84"/>
    <w:rsid w:val="00504769"/>
    <w:rsid w:val="00555A99"/>
    <w:rsid w:val="005578BB"/>
    <w:rsid w:val="0057418B"/>
    <w:rsid w:val="005757EA"/>
    <w:rsid w:val="0059293A"/>
    <w:rsid w:val="00592B0D"/>
    <w:rsid w:val="005D4AE0"/>
    <w:rsid w:val="005E352D"/>
    <w:rsid w:val="005F1A17"/>
    <w:rsid w:val="005F4F0D"/>
    <w:rsid w:val="00606F04"/>
    <w:rsid w:val="00630820"/>
    <w:rsid w:val="006509D6"/>
    <w:rsid w:val="00657CE6"/>
    <w:rsid w:val="00677C2C"/>
    <w:rsid w:val="006A1200"/>
    <w:rsid w:val="006A1E56"/>
    <w:rsid w:val="006A2824"/>
    <w:rsid w:val="006B5671"/>
    <w:rsid w:val="006C3AD4"/>
    <w:rsid w:val="006D6F71"/>
    <w:rsid w:val="006E5FA6"/>
    <w:rsid w:val="006F2399"/>
    <w:rsid w:val="007047AC"/>
    <w:rsid w:val="00740564"/>
    <w:rsid w:val="00752D06"/>
    <w:rsid w:val="00756948"/>
    <w:rsid w:val="0076221F"/>
    <w:rsid w:val="007946BC"/>
    <w:rsid w:val="00797A66"/>
    <w:rsid w:val="007D69D5"/>
    <w:rsid w:val="008006BD"/>
    <w:rsid w:val="00814C8D"/>
    <w:rsid w:val="00817FCC"/>
    <w:rsid w:val="00824A2F"/>
    <w:rsid w:val="00853602"/>
    <w:rsid w:val="00892162"/>
    <w:rsid w:val="00897D1C"/>
    <w:rsid w:val="008C5E5A"/>
    <w:rsid w:val="008D2EF9"/>
    <w:rsid w:val="008E4BD3"/>
    <w:rsid w:val="008F17C4"/>
    <w:rsid w:val="00900232"/>
    <w:rsid w:val="00916567"/>
    <w:rsid w:val="00930653"/>
    <w:rsid w:val="009479A0"/>
    <w:rsid w:val="00955F9A"/>
    <w:rsid w:val="009627C8"/>
    <w:rsid w:val="00971F0D"/>
    <w:rsid w:val="00977607"/>
    <w:rsid w:val="00980036"/>
    <w:rsid w:val="00996812"/>
    <w:rsid w:val="009B47D6"/>
    <w:rsid w:val="009C31E2"/>
    <w:rsid w:val="00A22089"/>
    <w:rsid w:val="00A27D5C"/>
    <w:rsid w:val="00A37932"/>
    <w:rsid w:val="00A65BD9"/>
    <w:rsid w:val="00A6675D"/>
    <w:rsid w:val="00A73B42"/>
    <w:rsid w:val="00A86FB1"/>
    <w:rsid w:val="00A93D5E"/>
    <w:rsid w:val="00A96C8B"/>
    <w:rsid w:val="00AA0AB0"/>
    <w:rsid w:val="00AA7A07"/>
    <w:rsid w:val="00AF431E"/>
    <w:rsid w:val="00B14497"/>
    <w:rsid w:val="00B30594"/>
    <w:rsid w:val="00B33001"/>
    <w:rsid w:val="00B51189"/>
    <w:rsid w:val="00B736F9"/>
    <w:rsid w:val="00BA0C6B"/>
    <w:rsid w:val="00BA0E14"/>
    <w:rsid w:val="00BB6868"/>
    <w:rsid w:val="00BC2CEF"/>
    <w:rsid w:val="00BD384F"/>
    <w:rsid w:val="00C0125A"/>
    <w:rsid w:val="00C15010"/>
    <w:rsid w:val="00C1547A"/>
    <w:rsid w:val="00C24D73"/>
    <w:rsid w:val="00C44331"/>
    <w:rsid w:val="00C47333"/>
    <w:rsid w:val="00C708AF"/>
    <w:rsid w:val="00CA442F"/>
    <w:rsid w:val="00CA639E"/>
    <w:rsid w:val="00CA7EEB"/>
    <w:rsid w:val="00CB4800"/>
    <w:rsid w:val="00D048DE"/>
    <w:rsid w:val="00D278B7"/>
    <w:rsid w:val="00D34225"/>
    <w:rsid w:val="00D43D77"/>
    <w:rsid w:val="00D43DD0"/>
    <w:rsid w:val="00D54298"/>
    <w:rsid w:val="00D75A3C"/>
    <w:rsid w:val="00D805B3"/>
    <w:rsid w:val="00D8192B"/>
    <w:rsid w:val="00DC570D"/>
    <w:rsid w:val="00DF0AD3"/>
    <w:rsid w:val="00E00EA5"/>
    <w:rsid w:val="00E02C24"/>
    <w:rsid w:val="00E05B32"/>
    <w:rsid w:val="00E11270"/>
    <w:rsid w:val="00E1395D"/>
    <w:rsid w:val="00E25900"/>
    <w:rsid w:val="00E31DF5"/>
    <w:rsid w:val="00E66BFA"/>
    <w:rsid w:val="00E83DD1"/>
    <w:rsid w:val="00EC149B"/>
    <w:rsid w:val="00ED2099"/>
    <w:rsid w:val="00ED6F51"/>
    <w:rsid w:val="00EF55A1"/>
    <w:rsid w:val="00F06FD6"/>
    <w:rsid w:val="00F14F70"/>
    <w:rsid w:val="00F26871"/>
    <w:rsid w:val="00F358A1"/>
    <w:rsid w:val="00F3677B"/>
    <w:rsid w:val="00F41E2D"/>
    <w:rsid w:val="00F46385"/>
    <w:rsid w:val="00F52E7F"/>
    <w:rsid w:val="00F57DC8"/>
    <w:rsid w:val="00F65DCE"/>
    <w:rsid w:val="00F74D18"/>
    <w:rsid w:val="00F77018"/>
    <w:rsid w:val="00F82AC6"/>
    <w:rsid w:val="00F97675"/>
    <w:rsid w:val="00FB6E8F"/>
    <w:rsid w:val="00FE0BA3"/>
    <w:rsid w:val="00FE6117"/>
    <w:rsid w:val="00FF2FAF"/>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5:docId w15:val="{5CCD38A0-5C3C-4174-A24A-738C8336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GB"/>
    </w:rPr>
  </w:style>
  <w:style w:type="paragraph" w:styleId="Heading2">
    <w:name w:val="heading 2"/>
    <w:basedOn w:val="Normal"/>
    <w:next w:val="Normal"/>
    <w:link w:val="Heading2Char"/>
    <w:unhideWhenUsed/>
    <w:qFormat/>
    <w:rsid w:val="004C35F9"/>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before="134"/>
      <w:jc w:val="both"/>
    </w:pPr>
    <w:rPr>
      <w:rFonts w:ascii="Garamond" w:hAnsi="Garamond"/>
      <w:sz w:val="24"/>
      <w:lang w:val="en-US"/>
    </w:rPr>
  </w:style>
  <w:style w:type="paragraph" w:styleId="DocumentMap">
    <w:name w:val="Document Map"/>
    <w:basedOn w:val="Normal"/>
    <w:pPr>
      <w:shd w:val="clear" w:color="auto" w:fill="000080"/>
    </w:pPr>
    <w:rPr>
      <w:rFonts w:ascii="Tahoma" w:hAnsi="Tahoma"/>
    </w:rPr>
  </w:style>
  <w:style w:type="paragraph" w:styleId="PlainText">
    <w:name w:val="Plain Text"/>
    <w:basedOn w:val="Normal"/>
    <w:link w:val="PlainTextChar"/>
    <w:uiPriority w:val="99"/>
    <w:rsid w:val="004C35F9"/>
    <w:rPr>
      <w:rFonts w:ascii="Courier New" w:hAnsi="Courier New" w:cs="Courier New"/>
      <w:spacing w:val="-3"/>
      <w:lang w:val="en-US"/>
    </w:rPr>
  </w:style>
  <w:style w:type="character" w:customStyle="1" w:styleId="PlainTextChar">
    <w:name w:val="Plain Text Char"/>
    <w:basedOn w:val="DefaultParagraphFont"/>
    <w:link w:val="PlainText"/>
    <w:uiPriority w:val="99"/>
    <w:rsid w:val="004C35F9"/>
    <w:rPr>
      <w:rFonts w:ascii="Courier New" w:hAnsi="Courier New" w:cs="Courier New"/>
      <w:spacing w:val="-3"/>
    </w:rPr>
  </w:style>
  <w:style w:type="paragraph" w:styleId="ListParagraph">
    <w:name w:val="List Paragraph"/>
    <w:basedOn w:val="Normal"/>
    <w:uiPriority w:val="99"/>
    <w:qFormat/>
    <w:rsid w:val="004C35F9"/>
    <w:pPr>
      <w:overflowPunct/>
      <w:autoSpaceDE/>
      <w:autoSpaceDN/>
      <w:adjustRightInd/>
      <w:ind w:left="720"/>
      <w:textAlignment w:val="auto"/>
    </w:pPr>
    <w:rPr>
      <w:sz w:val="24"/>
      <w:szCs w:val="24"/>
      <w:lang w:val="en-CA"/>
    </w:rPr>
  </w:style>
  <w:style w:type="character" w:customStyle="1" w:styleId="Heading2Char">
    <w:name w:val="Heading 2 Char"/>
    <w:basedOn w:val="DefaultParagraphFont"/>
    <w:link w:val="Heading2"/>
    <w:rsid w:val="004C35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A86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erson.ca/academicintegrity/students/what-is-integrity-and-misconduct/" TargetMode="External"/><Relationship Id="rId13" Type="http://schemas.openxmlformats.org/officeDocument/2006/relationships/hyperlink" Target="http://www.kislenko.com" TargetMode="External"/><Relationship Id="rId3" Type="http://schemas.openxmlformats.org/officeDocument/2006/relationships/settings" Target="settings.xml"/><Relationship Id="rId7" Type="http://schemas.openxmlformats.org/officeDocument/2006/relationships/hyperlink" Target="http://www.kislenko.com" TargetMode="External"/><Relationship Id="rId12" Type="http://schemas.openxmlformats.org/officeDocument/2006/relationships/hyperlink" Target="http://www.ryerson.ca/studentlearningsupport/academic-accommodation-support/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yerson.ca/senate/forms/relobservforminst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yerson.ca/senate/forms/medical.pdf" TargetMode="External"/><Relationship Id="rId4" Type="http://schemas.openxmlformats.org/officeDocument/2006/relationships/webSettings" Target="webSettings.xml"/><Relationship Id="rId9" Type="http://schemas.openxmlformats.org/officeDocument/2006/relationships/hyperlink" Target="http://www.ryerson.ca/senate/policies/pol60.pdf" TargetMode="External"/><Relationship Id="rId14" Type="http://schemas.openxmlformats.org/officeDocument/2006/relationships/hyperlink" Target="http://library.ryerson.ca/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5578</Words>
  <Characters>30513</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RYERSON POLYTECHNIC UNIVERSITY</vt:lpstr>
    </vt:vector>
  </TitlesOfParts>
  <Company>Ryerson University</Company>
  <LinksUpToDate>false</LinksUpToDate>
  <CharactersWithSpaces>36019</CharactersWithSpaces>
  <SharedDoc>false</SharedDoc>
  <HLinks>
    <vt:vector size="18" baseType="variant">
      <vt:variant>
        <vt:i4>7340047</vt:i4>
      </vt:variant>
      <vt:variant>
        <vt:i4>6</vt:i4>
      </vt:variant>
      <vt:variant>
        <vt:i4>0</vt:i4>
      </vt:variant>
      <vt:variant>
        <vt:i4>5</vt:i4>
      </vt:variant>
      <vt:variant>
        <vt:lpwstr>G:\2005\www.ryerson.ca\academicintegrity</vt:lpwstr>
      </vt:variant>
      <vt:variant>
        <vt:lpwstr/>
      </vt:variant>
      <vt:variant>
        <vt:i4>6815789</vt:i4>
      </vt:variant>
      <vt:variant>
        <vt:i4>3</vt:i4>
      </vt:variant>
      <vt:variant>
        <vt:i4>0</vt:i4>
      </vt:variant>
      <vt:variant>
        <vt:i4>5</vt:i4>
      </vt:variant>
      <vt:variant>
        <vt:lpwstr>http://www.ryerson.ca/ai/students/studentcheating.html</vt:lpwstr>
      </vt:variant>
      <vt:variant>
        <vt:lpwstr/>
      </vt:variant>
      <vt:variant>
        <vt:i4>8192055</vt:i4>
      </vt:variant>
      <vt:variant>
        <vt:i4>0</vt:i4>
      </vt:variant>
      <vt:variant>
        <vt:i4>0</vt:i4>
      </vt:variant>
      <vt:variant>
        <vt:i4>5</vt:i4>
      </vt:variant>
      <vt:variant>
        <vt:lpwstr>http://www.kislenko/com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RYERSON POLYTECHNIC UNIVERSITY</dc:title>
  <dc:creator>Arne Kislenko</dc:creator>
  <cp:lastModifiedBy>Administrator</cp:lastModifiedBy>
  <cp:revision>3</cp:revision>
  <cp:lastPrinted>2009-09-08T22:12:00Z</cp:lastPrinted>
  <dcterms:created xsi:type="dcterms:W3CDTF">2019-01-11T05:36:00Z</dcterms:created>
  <dcterms:modified xsi:type="dcterms:W3CDTF">2019-01-11T06:00:00Z</dcterms:modified>
</cp:coreProperties>
</file>